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1E0" w:rsidRPr="002541E0" w:rsidRDefault="002541E0" w:rsidP="002541E0">
      <w:pPr>
        <w:spacing w:after="0" w:line="299" w:lineRule="atLeast"/>
        <w:outlineLvl w:val="0"/>
        <w:rPr>
          <w:rFonts w:ascii="pt_sansregular" w:eastAsia="Times New Roman" w:hAnsi="pt_sansregular" w:cs="Times New Roman"/>
          <w:color w:val="FF8E2B"/>
          <w:kern w:val="36"/>
          <w:sz w:val="30"/>
          <w:szCs w:val="30"/>
        </w:rPr>
      </w:pPr>
      <w:r w:rsidRPr="002541E0">
        <w:rPr>
          <w:rFonts w:ascii="pt_sansregular" w:eastAsia="Times New Roman" w:hAnsi="pt_sansregular" w:cs="Times New Roman"/>
          <w:color w:val="FF8E2B"/>
          <w:kern w:val="36"/>
          <w:sz w:val="30"/>
          <w:szCs w:val="30"/>
        </w:rPr>
        <w:t>Краткая памятка для родителей</w:t>
      </w:r>
    </w:p>
    <w:p w:rsidR="002541E0" w:rsidRPr="002541E0" w:rsidRDefault="002541E0" w:rsidP="002541E0">
      <w:pPr>
        <w:shd w:val="clear" w:color="auto" w:fill="FEEC73"/>
        <w:spacing w:after="136" w:line="217" w:lineRule="atLeast"/>
        <w:outlineLvl w:val="2"/>
        <w:rPr>
          <w:rFonts w:ascii="pt_sansregular" w:eastAsia="Times New Roman" w:hAnsi="pt_sansregular" w:cs="Tahoma"/>
          <w:color w:val="FF8E2B"/>
        </w:rPr>
      </w:pPr>
      <w:r w:rsidRPr="002541E0">
        <w:rPr>
          <w:rFonts w:ascii="pt_sansregular" w:eastAsia="Times New Roman" w:hAnsi="pt_sansregular" w:cs="Tahoma"/>
          <w:color w:val="FF8E2B"/>
        </w:rPr>
        <w:t>Права и льготы семьям, имеющим детей-инвалидов</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r w:rsidRPr="002541E0">
        <w:rPr>
          <w:rFonts w:ascii="Tahoma" w:eastAsia="Times New Roman" w:hAnsi="Tahoma" w:cs="Tahoma"/>
          <w:color w:val="252525"/>
          <w:sz w:val="16"/>
          <w:szCs w:val="16"/>
        </w:rPr>
        <w:t>Федеральным законом, определяющим государственную политику в области социальной защиты инвалидов в Российской Федерации, является Федеральный закон от 24.11.95 № 181- ФЗ «О социальной защите инвалидов в Российской Федерации».</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proofErr w:type="gramStart"/>
      <w:r w:rsidRPr="002541E0">
        <w:rPr>
          <w:rFonts w:ascii="Tahoma" w:eastAsia="Times New Roman" w:hAnsi="Tahoma" w:cs="Tahoma"/>
          <w:color w:val="252525"/>
          <w:sz w:val="16"/>
          <w:szCs w:val="16"/>
        </w:rPr>
        <w:t>Документом, подтверждающим факт установления инвалидности, является справка, выдаваемая федеральными государственными учреждениями медико-социальной экспертизы, форма которой утверждена приказом Министерства здравоохранения и социального развития Российской Федерации от 24 ноября 2010 г. №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roofErr w:type="gramEnd"/>
    </w:p>
    <w:p w:rsidR="002541E0" w:rsidRPr="002541E0" w:rsidRDefault="002541E0" w:rsidP="002541E0">
      <w:pPr>
        <w:shd w:val="clear" w:color="auto" w:fill="FEEC73"/>
        <w:spacing w:after="136" w:line="217" w:lineRule="atLeast"/>
        <w:outlineLvl w:val="2"/>
        <w:rPr>
          <w:rFonts w:ascii="pt_sansregular" w:eastAsia="Times New Roman" w:hAnsi="pt_sansregular" w:cs="Tahoma"/>
          <w:color w:val="FF8E2B"/>
        </w:rPr>
      </w:pPr>
      <w:r w:rsidRPr="002541E0">
        <w:rPr>
          <w:rFonts w:ascii="pt_sansregular" w:eastAsia="Times New Roman" w:hAnsi="pt_sansregular" w:cs="Tahoma"/>
          <w:color w:val="FF8E2B"/>
        </w:rPr>
        <w:t>I. Пенсионное обеспечение и социальные выплаты</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r w:rsidRPr="002541E0">
        <w:rPr>
          <w:rFonts w:ascii="Tahoma" w:eastAsia="Times New Roman" w:hAnsi="Tahoma" w:cs="Tahoma"/>
          <w:b/>
          <w:bCs/>
          <w:color w:val="252525"/>
          <w:sz w:val="16"/>
        </w:rPr>
        <w:t>1.</w:t>
      </w:r>
      <w:r w:rsidRPr="002541E0">
        <w:rPr>
          <w:rFonts w:ascii="Tahoma" w:eastAsia="Times New Roman" w:hAnsi="Tahoma" w:cs="Tahoma"/>
          <w:color w:val="252525"/>
          <w:sz w:val="16"/>
        </w:rPr>
        <w:t> </w:t>
      </w:r>
      <w:r w:rsidRPr="002541E0">
        <w:rPr>
          <w:rFonts w:ascii="Tahoma" w:eastAsia="Times New Roman" w:hAnsi="Tahoma" w:cs="Tahoma"/>
          <w:color w:val="252525"/>
          <w:sz w:val="16"/>
          <w:szCs w:val="16"/>
        </w:rPr>
        <w:t>Ребенок-инвалид имеет право на социальную пенсию (обращаться в территориальный орган Пенсионного фонда РФ). По состоянию на апрель 2013 года</w:t>
      </w:r>
      <w:r w:rsidRPr="002541E0">
        <w:rPr>
          <w:rFonts w:ascii="Tahoma" w:eastAsia="Times New Roman" w:hAnsi="Tahoma" w:cs="Tahoma"/>
          <w:color w:val="252525"/>
          <w:sz w:val="16"/>
        </w:rPr>
        <w:t> </w:t>
      </w:r>
      <w:r w:rsidRPr="002541E0">
        <w:rPr>
          <w:rFonts w:ascii="Tahoma" w:eastAsia="Times New Roman" w:hAnsi="Tahoma" w:cs="Tahoma"/>
          <w:b/>
          <w:bCs/>
          <w:color w:val="252525"/>
          <w:sz w:val="16"/>
        </w:rPr>
        <w:t xml:space="preserve">размер социальной пенсии составляет 8 861 </w:t>
      </w:r>
      <w:proofErr w:type="spellStart"/>
      <w:r w:rsidRPr="002541E0">
        <w:rPr>
          <w:rFonts w:ascii="Tahoma" w:eastAsia="Times New Roman" w:hAnsi="Tahoma" w:cs="Tahoma"/>
          <w:b/>
          <w:bCs/>
          <w:color w:val="252525"/>
          <w:sz w:val="16"/>
        </w:rPr>
        <w:t>руб</w:t>
      </w:r>
      <w:proofErr w:type="spellEnd"/>
      <w:r w:rsidRPr="002541E0">
        <w:rPr>
          <w:rFonts w:ascii="Tahoma" w:eastAsia="Times New Roman" w:hAnsi="Tahoma" w:cs="Tahoma"/>
          <w:b/>
          <w:bCs/>
          <w:color w:val="252525"/>
          <w:sz w:val="16"/>
        </w:rPr>
        <w:t xml:space="preserve"> 54 коп.</w:t>
      </w:r>
      <w:r w:rsidRPr="002541E0">
        <w:rPr>
          <w:rFonts w:ascii="Tahoma" w:eastAsia="Times New Roman" w:hAnsi="Tahoma" w:cs="Tahoma"/>
          <w:color w:val="252525"/>
          <w:sz w:val="16"/>
        </w:rPr>
        <w:t> </w:t>
      </w:r>
      <w:r w:rsidRPr="002541E0">
        <w:rPr>
          <w:rFonts w:ascii="Tahoma" w:eastAsia="Times New Roman" w:hAnsi="Tahoma" w:cs="Tahoma"/>
          <w:color w:val="252525"/>
          <w:sz w:val="16"/>
          <w:szCs w:val="16"/>
        </w:rPr>
        <w:t>Размер пенсии достаточно часто меняется. Информацию о размере социальной пенсии можно узнать на сайте Пенсионного фонда по адресу</w:t>
      </w:r>
      <w:r w:rsidRPr="002541E0">
        <w:rPr>
          <w:rFonts w:ascii="Tahoma" w:eastAsia="Times New Roman" w:hAnsi="Tahoma" w:cs="Tahoma"/>
          <w:color w:val="252525"/>
          <w:sz w:val="16"/>
        </w:rPr>
        <w:t> </w:t>
      </w:r>
      <w:hyperlink r:id="rId4" w:history="1">
        <w:r w:rsidRPr="002541E0">
          <w:rPr>
            <w:rFonts w:ascii="Tahoma" w:eastAsia="Times New Roman" w:hAnsi="Tahoma" w:cs="Tahoma"/>
            <w:color w:val="FF8E2B"/>
            <w:sz w:val="16"/>
          </w:rPr>
          <w:t>http://www.pfrf.ru/social_pension/83.html</w:t>
        </w:r>
      </w:hyperlink>
      <w:r w:rsidRPr="002541E0">
        <w:rPr>
          <w:rFonts w:ascii="Tahoma" w:eastAsia="Times New Roman" w:hAnsi="Tahoma" w:cs="Tahoma"/>
          <w:color w:val="252525"/>
          <w:sz w:val="16"/>
          <w:szCs w:val="16"/>
        </w:rPr>
        <w:t>. Федеральный закон от 15.12.2001 №166-ФЗ «О государственном пенсионном обеспечении в Российской Федерации»</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r w:rsidRPr="002541E0">
        <w:rPr>
          <w:rFonts w:ascii="Tahoma" w:eastAsia="Times New Roman" w:hAnsi="Tahoma" w:cs="Tahoma"/>
          <w:b/>
          <w:bCs/>
          <w:color w:val="252525"/>
          <w:sz w:val="16"/>
        </w:rPr>
        <w:t>2.</w:t>
      </w:r>
      <w:r w:rsidRPr="002541E0">
        <w:rPr>
          <w:rFonts w:ascii="Tahoma" w:eastAsia="Times New Roman" w:hAnsi="Tahoma" w:cs="Tahoma"/>
          <w:color w:val="252525"/>
          <w:sz w:val="16"/>
        </w:rPr>
        <w:t> </w:t>
      </w:r>
      <w:r w:rsidRPr="002541E0">
        <w:rPr>
          <w:rFonts w:ascii="Tahoma" w:eastAsia="Times New Roman" w:hAnsi="Tahoma" w:cs="Tahoma"/>
          <w:color w:val="252525"/>
          <w:sz w:val="16"/>
          <w:szCs w:val="16"/>
        </w:rPr>
        <w:t>Ежемесячная денежная выплата (ЕДВ) детям-инвалидам (обращаться в территориальный орган Пенсионного фонда РФ). Ежемесячная денежная выплата детям-инвалидам выплачивается в размере 1917 руб. 33 коп.</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r w:rsidRPr="002541E0">
        <w:rPr>
          <w:rFonts w:ascii="Tahoma" w:eastAsia="Times New Roman" w:hAnsi="Tahoma" w:cs="Tahoma"/>
          <w:color w:val="252525"/>
          <w:sz w:val="16"/>
          <w:szCs w:val="16"/>
        </w:rPr>
        <w:t>Набор социальных услуг (НСУ) является частью денежной выплаты:</w:t>
      </w:r>
      <w:r w:rsidRPr="002541E0">
        <w:rPr>
          <w:rFonts w:ascii="Tahoma" w:eastAsia="Times New Roman" w:hAnsi="Tahoma" w:cs="Tahoma"/>
          <w:color w:val="252525"/>
          <w:sz w:val="16"/>
          <w:szCs w:val="16"/>
        </w:rPr>
        <w:br/>
        <w:t>- 646 руб. 71 коп</w:t>
      </w:r>
      <w:proofErr w:type="gramStart"/>
      <w:r w:rsidRPr="002541E0">
        <w:rPr>
          <w:rFonts w:ascii="Tahoma" w:eastAsia="Times New Roman" w:hAnsi="Tahoma" w:cs="Tahoma"/>
          <w:color w:val="252525"/>
          <w:sz w:val="16"/>
          <w:szCs w:val="16"/>
        </w:rPr>
        <w:t>.</w:t>
      </w:r>
      <w:proofErr w:type="gramEnd"/>
      <w:r w:rsidRPr="002541E0">
        <w:rPr>
          <w:rFonts w:ascii="Tahoma" w:eastAsia="Times New Roman" w:hAnsi="Tahoma" w:cs="Tahoma"/>
          <w:color w:val="252525"/>
          <w:sz w:val="16"/>
          <w:szCs w:val="16"/>
        </w:rPr>
        <w:t xml:space="preserve"> – </w:t>
      </w:r>
      <w:proofErr w:type="gramStart"/>
      <w:r w:rsidRPr="002541E0">
        <w:rPr>
          <w:rFonts w:ascii="Tahoma" w:eastAsia="Times New Roman" w:hAnsi="Tahoma" w:cs="Tahoma"/>
          <w:color w:val="252525"/>
          <w:sz w:val="16"/>
          <w:szCs w:val="16"/>
        </w:rPr>
        <w:t>н</w:t>
      </w:r>
      <w:proofErr w:type="gramEnd"/>
      <w:r w:rsidRPr="002541E0">
        <w:rPr>
          <w:rFonts w:ascii="Tahoma" w:eastAsia="Times New Roman" w:hAnsi="Tahoma" w:cs="Tahoma"/>
          <w:color w:val="252525"/>
          <w:sz w:val="16"/>
          <w:szCs w:val="16"/>
        </w:rPr>
        <w:t>а обеспечение по рецептам врачей необходимыми лекарственными препаратами;</w:t>
      </w:r>
      <w:r w:rsidRPr="002541E0">
        <w:rPr>
          <w:rFonts w:ascii="Tahoma" w:eastAsia="Times New Roman" w:hAnsi="Tahoma" w:cs="Tahoma"/>
          <w:color w:val="252525"/>
          <w:sz w:val="16"/>
          <w:szCs w:val="16"/>
        </w:rPr>
        <w:br/>
      </w:r>
      <w:r w:rsidRPr="002541E0">
        <w:rPr>
          <w:rFonts w:ascii="Tahoma" w:eastAsia="Times New Roman" w:hAnsi="Tahoma" w:cs="Tahoma"/>
          <w:color w:val="252525"/>
          <w:sz w:val="16"/>
          <w:szCs w:val="16"/>
        </w:rPr>
        <w:br/>
        <w:t>- 100 руб. 05 коп. – предоставление при наличии медицинских показаний путевки на санаторно-курортное лечение;</w:t>
      </w:r>
      <w:r w:rsidRPr="002541E0">
        <w:rPr>
          <w:rFonts w:ascii="Tahoma" w:eastAsia="Times New Roman" w:hAnsi="Tahoma" w:cs="Tahoma"/>
          <w:color w:val="252525"/>
          <w:sz w:val="16"/>
          <w:szCs w:val="16"/>
        </w:rPr>
        <w:br/>
      </w:r>
      <w:r w:rsidRPr="002541E0">
        <w:rPr>
          <w:rFonts w:ascii="Tahoma" w:eastAsia="Times New Roman" w:hAnsi="Tahoma" w:cs="Tahoma"/>
          <w:color w:val="252525"/>
          <w:sz w:val="16"/>
          <w:szCs w:val="16"/>
        </w:rPr>
        <w:br/>
        <w:t>- бесплатный проезд на пригородном железнодорожном транспорте, а также на междугородном транспорте к месту лечения и обратно – 92 руб. 89 коп.</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r w:rsidRPr="002541E0">
        <w:rPr>
          <w:rFonts w:ascii="Tahoma" w:eastAsia="Times New Roman" w:hAnsi="Tahoma" w:cs="Tahoma"/>
          <w:color w:val="252525"/>
          <w:sz w:val="16"/>
          <w:szCs w:val="16"/>
        </w:rPr>
        <w:t>С 1 января 2006 года допускается отказ от получения набора социальных услуг полностью или частично. Заявление об отказе от получения социальных услуг на следующий год подается в территориальный орган Пенсионного фонда Российской Федерации в срок до 1 октября текущего года. В случае</w:t>
      </w:r>
      <w:proofErr w:type="gramStart"/>
      <w:r w:rsidRPr="002541E0">
        <w:rPr>
          <w:rFonts w:ascii="Tahoma" w:eastAsia="Times New Roman" w:hAnsi="Tahoma" w:cs="Tahoma"/>
          <w:color w:val="252525"/>
          <w:sz w:val="16"/>
          <w:szCs w:val="16"/>
        </w:rPr>
        <w:t>,</w:t>
      </w:r>
      <w:proofErr w:type="gramEnd"/>
      <w:r w:rsidRPr="002541E0">
        <w:rPr>
          <w:rFonts w:ascii="Tahoma" w:eastAsia="Times New Roman" w:hAnsi="Tahoma" w:cs="Tahoma"/>
          <w:color w:val="252525"/>
          <w:sz w:val="16"/>
          <w:szCs w:val="16"/>
        </w:rPr>
        <w:t xml:space="preserve"> если гражданин до 1 октября соответствующего года не подал заявление об отказе от получения социальных услуг в следующем году, то в следующем году они продолжают ему предоставляться в установленном порядке.</w:t>
      </w:r>
      <w:r w:rsidRPr="002541E0">
        <w:rPr>
          <w:rFonts w:ascii="Tahoma" w:eastAsia="Times New Roman" w:hAnsi="Tahoma" w:cs="Tahoma"/>
          <w:color w:val="252525"/>
          <w:sz w:val="16"/>
          <w:szCs w:val="16"/>
        </w:rPr>
        <w:br/>
        <w:t>Федеральный закон от 24.11.1995 №181-ФЗ «О социальной защите инвалидов в Российской Федерации».</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r w:rsidRPr="002541E0">
        <w:rPr>
          <w:rFonts w:ascii="Tahoma" w:eastAsia="Times New Roman" w:hAnsi="Tahoma" w:cs="Tahoma"/>
          <w:b/>
          <w:bCs/>
          <w:color w:val="252525"/>
          <w:sz w:val="16"/>
        </w:rPr>
        <w:t>3.</w:t>
      </w:r>
      <w:r w:rsidRPr="002541E0">
        <w:rPr>
          <w:rFonts w:ascii="Tahoma" w:eastAsia="Times New Roman" w:hAnsi="Tahoma" w:cs="Tahoma"/>
          <w:color w:val="252525"/>
          <w:sz w:val="16"/>
        </w:rPr>
        <w:t> </w:t>
      </w:r>
      <w:r w:rsidRPr="002541E0">
        <w:rPr>
          <w:rFonts w:ascii="Tahoma" w:eastAsia="Times New Roman" w:hAnsi="Tahoma" w:cs="Tahoma"/>
          <w:color w:val="252525"/>
          <w:sz w:val="16"/>
          <w:szCs w:val="16"/>
        </w:rPr>
        <w:t>Ежемесячная компенсационная выплата лицам, осуществляющим уход за детьми-инвалидами (обращаться в территориальный орган Пенсионного фонда РФ). Устанавливается неработающему трудоспособному лицу, осуществляющему уход за ребенком-инвалидом в возрасте до 18 лет. Устанавливается одному лицу на каждого ребенка-инвалида.</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r w:rsidRPr="002541E0">
        <w:rPr>
          <w:rFonts w:ascii="Tahoma" w:eastAsia="Times New Roman" w:hAnsi="Tahoma" w:cs="Tahoma"/>
          <w:color w:val="252525"/>
          <w:sz w:val="16"/>
          <w:szCs w:val="16"/>
        </w:rPr>
        <w:t>С 01.01.2013 размер ежемесячной компенсационной выплаты составляет 5500 руб. Указ Президента Российской Федерации от 26.02.2013 №175 «О ежемесячных выплатах лицам, осуществляющим уход за детьми-инвалидами и инвалидами с детства I группы».</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r w:rsidRPr="002541E0">
        <w:rPr>
          <w:rFonts w:ascii="Tahoma" w:eastAsia="Times New Roman" w:hAnsi="Tahoma" w:cs="Tahoma"/>
          <w:b/>
          <w:bCs/>
          <w:color w:val="252525"/>
          <w:sz w:val="16"/>
        </w:rPr>
        <w:t>4.</w:t>
      </w:r>
      <w:r w:rsidRPr="002541E0">
        <w:rPr>
          <w:rFonts w:ascii="Tahoma" w:eastAsia="Times New Roman" w:hAnsi="Tahoma" w:cs="Tahoma"/>
          <w:color w:val="252525"/>
          <w:sz w:val="16"/>
        </w:rPr>
        <w:t> </w:t>
      </w:r>
      <w:r w:rsidRPr="002541E0">
        <w:rPr>
          <w:rFonts w:ascii="Tahoma" w:eastAsia="Times New Roman" w:hAnsi="Tahoma" w:cs="Tahoma"/>
          <w:color w:val="252525"/>
          <w:sz w:val="16"/>
          <w:szCs w:val="16"/>
        </w:rPr>
        <w:t>Ежемесячное пособие на ребенка (обращаться в отдел социальной защиты населения по месту жительства). Размеры ежемесячных пособий установлены дифференцированно, в зависимости от возраста ребенка и категории семьи, в которой проживает ребенок, и в 2013 году составляют от 245 рублей до 905 рублей.</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r w:rsidRPr="002541E0">
        <w:rPr>
          <w:rFonts w:ascii="Tahoma" w:eastAsia="Times New Roman" w:hAnsi="Tahoma" w:cs="Tahoma"/>
          <w:color w:val="252525"/>
          <w:sz w:val="16"/>
          <w:szCs w:val="16"/>
        </w:rPr>
        <w:t>Кроме того, малоимущим семьям, находящимся в трудной жизненной ситуации, предоставляется государственная социальная помощь в виде единовременной денежной выплаты в размере 500 руб. на одного члена семьи. На детей из малоимущих семей, имеющих детей-инвалидов единовременная денежная выплата составляет 2000 рублей на каждого ребенка.</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r w:rsidRPr="002541E0">
        <w:rPr>
          <w:rFonts w:ascii="Tahoma" w:eastAsia="Times New Roman" w:hAnsi="Tahoma" w:cs="Tahoma"/>
          <w:b/>
          <w:bCs/>
          <w:color w:val="252525"/>
          <w:sz w:val="16"/>
        </w:rPr>
        <w:t>5.</w:t>
      </w:r>
      <w:r w:rsidRPr="002541E0">
        <w:rPr>
          <w:rFonts w:ascii="Tahoma" w:eastAsia="Times New Roman" w:hAnsi="Tahoma" w:cs="Tahoma"/>
          <w:color w:val="252525"/>
          <w:sz w:val="16"/>
        </w:rPr>
        <w:t> </w:t>
      </w:r>
      <w:r w:rsidRPr="002541E0">
        <w:rPr>
          <w:rFonts w:ascii="Tahoma" w:eastAsia="Times New Roman" w:hAnsi="Tahoma" w:cs="Tahoma"/>
          <w:color w:val="252525"/>
          <w:sz w:val="16"/>
          <w:szCs w:val="16"/>
        </w:rPr>
        <w:t xml:space="preserve">Ежемесячная денежная компенсация в размере 50 процентов с квартирной платы в домах государственного, муниципального и общественного жилищного фонда) и оплаты коммунальных услуг (не зависимо от принадлежности жилищного фонда), а в жилых </w:t>
      </w:r>
      <w:proofErr w:type="gramStart"/>
      <w:r w:rsidRPr="002541E0">
        <w:rPr>
          <w:rFonts w:ascii="Tahoma" w:eastAsia="Times New Roman" w:hAnsi="Tahoma" w:cs="Tahoma"/>
          <w:color w:val="252525"/>
          <w:sz w:val="16"/>
          <w:szCs w:val="16"/>
        </w:rPr>
        <w:t>домах</w:t>
      </w:r>
      <w:proofErr w:type="gramEnd"/>
      <w:r w:rsidRPr="002541E0">
        <w:rPr>
          <w:rFonts w:ascii="Tahoma" w:eastAsia="Times New Roman" w:hAnsi="Tahoma" w:cs="Tahoma"/>
          <w:color w:val="252525"/>
          <w:sz w:val="16"/>
          <w:szCs w:val="16"/>
        </w:rPr>
        <w:t xml:space="preserve"> не имеющих центрального отопления, - со стоимости топлива, приобретаемого в пределах норм, установленных для продажи населению.</w:t>
      </w:r>
      <w:r w:rsidRPr="002541E0">
        <w:rPr>
          <w:rFonts w:ascii="Tahoma" w:eastAsia="Times New Roman" w:hAnsi="Tahoma" w:cs="Tahoma"/>
          <w:color w:val="252525"/>
          <w:sz w:val="16"/>
        </w:rPr>
        <w:t> </w:t>
      </w:r>
      <w:r w:rsidRPr="002541E0">
        <w:rPr>
          <w:rFonts w:ascii="Tahoma" w:eastAsia="Times New Roman" w:hAnsi="Tahoma" w:cs="Tahoma"/>
          <w:color w:val="252525"/>
          <w:sz w:val="16"/>
          <w:szCs w:val="16"/>
        </w:rPr>
        <w:br/>
        <w:t>Постановление Правительства РФ от 27.07.1996 N 901 "О предоставлении льгот инвалидам и семьям, имеющим детей - инвалидов, по обеспечению их жилыми помещениями, оплате жилья и коммунальных услуг"</w:t>
      </w:r>
    </w:p>
    <w:p w:rsidR="002541E0" w:rsidRPr="002541E0" w:rsidRDefault="002541E0" w:rsidP="002541E0">
      <w:pPr>
        <w:shd w:val="clear" w:color="auto" w:fill="FEEC73"/>
        <w:spacing w:after="136" w:line="217" w:lineRule="atLeast"/>
        <w:outlineLvl w:val="2"/>
        <w:rPr>
          <w:rFonts w:ascii="pt_sansregular" w:eastAsia="Times New Roman" w:hAnsi="pt_sansregular" w:cs="Tahoma"/>
          <w:color w:val="FF8E2B"/>
        </w:rPr>
      </w:pPr>
      <w:r w:rsidRPr="002541E0">
        <w:rPr>
          <w:rFonts w:ascii="pt_sansregular" w:eastAsia="Times New Roman" w:hAnsi="pt_sansregular" w:cs="Tahoma"/>
          <w:color w:val="FF8E2B"/>
        </w:rPr>
        <w:t>II. Социальные услуги:</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r w:rsidRPr="002541E0">
        <w:rPr>
          <w:rFonts w:ascii="Tahoma" w:eastAsia="Times New Roman" w:hAnsi="Tahoma" w:cs="Tahoma"/>
          <w:b/>
          <w:bCs/>
          <w:color w:val="252525"/>
          <w:sz w:val="16"/>
        </w:rPr>
        <w:t>1.</w:t>
      </w:r>
      <w:r w:rsidRPr="002541E0">
        <w:rPr>
          <w:rFonts w:ascii="Tahoma" w:eastAsia="Times New Roman" w:hAnsi="Tahoma" w:cs="Tahoma"/>
          <w:color w:val="252525"/>
          <w:sz w:val="16"/>
        </w:rPr>
        <w:t> </w:t>
      </w:r>
      <w:r w:rsidRPr="002541E0">
        <w:rPr>
          <w:rFonts w:ascii="Tahoma" w:eastAsia="Times New Roman" w:hAnsi="Tahoma" w:cs="Tahoma"/>
          <w:color w:val="252525"/>
          <w:sz w:val="16"/>
          <w:szCs w:val="16"/>
        </w:rPr>
        <w:t>Обеспечение необходимыми лекарственными препаратами, изделиями медицинского назначения, а также специализированными продуктами лечебного питания. Федеральный закон от 17.07.1999 N 178-ФЗ "О государственной социальной помощи".</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r w:rsidRPr="002541E0">
        <w:rPr>
          <w:rFonts w:ascii="Tahoma" w:eastAsia="Times New Roman" w:hAnsi="Tahoma" w:cs="Tahoma"/>
          <w:b/>
          <w:bCs/>
          <w:color w:val="252525"/>
          <w:sz w:val="16"/>
        </w:rPr>
        <w:lastRenderedPageBreak/>
        <w:t>2.</w:t>
      </w:r>
      <w:r w:rsidRPr="002541E0">
        <w:rPr>
          <w:rFonts w:ascii="Tahoma" w:eastAsia="Times New Roman" w:hAnsi="Tahoma" w:cs="Tahoma"/>
          <w:color w:val="252525"/>
          <w:sz w:val="16"/>
        </w:rPr>
        <w:t> </w:t>
      </w:r>
      <w:r w:rsidRPr="002541E0">
        <w:rPr>
          <w:rFonts w:ascii="Tahoma" w:eastAsia="Times New Roman" w:hAnsi="Tahoma" w:cs="Tahoma"/>
          <w:color w:val="252525"/>
          <w:sz w:val="16"/>
          <w:szCs w:val="16"/>
        </w:rPr>
        <w:t>Предоставление путевки на санаторно-курортное лечение для ребенка и предоставление второй путевки для сопровождающего лица.</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r w:rsidRPr="002541E0">
        <w:rPr>
          <w:rFonts w:ascii="Tahoma" w:eastAsia="Times New Roman" w:hAnsi="Tahoma" w:cs="Tahoma"/>
          <w:b/>
          <w:bCs/>
          <w:color w:val="252525"/>
          <w:sz w:val="16"/>
        </w:rPr>
        <w:t>3.</w:t>
      </w:r>
      <w:r w:rsidRPr="002541E0">
        <w:rPr>
          <w:rFonts w:ascii="Tahoma" w:eastAsia="Times New Roman" w:hAnsi="Tahoma" w:cs="Tahoma"/>
          <w:color w:val="252525"/>
          <w:sz w:val="16"/>
        </w:rPr>
        <w:t> </w:t>
      </w:r>
      <w:r w:rsidRPr="002541E0">
        <w:rPr>
          <w:rFonts w:ascii="Tahoma" w:eastAsia="Times New Roman" w:hAnsi="Tahoma" w:cs="Tahoma"/>
          <w:color w:val="252525"/>
          <w:sz w:val="16"/>
          <w:szCs w:val="16"/>
        </w:rPr>
        <w:t xml:space="preserve">Бесплатный проезд на пригородном железнодорожном транспорте для ребенка и для сопровождающего лица. Федеральный закон от 17.07.1999 N 178-ФЗ "О государственной социальной помощи". Письмо </w:t>
      </w:r>
      <w:proofErr w:type="spellStart"/>
      <w:r w:rsidRPr="002541E0">
        <w:rPr>
          <w:rFonts w:ascii="Tahoma" w:eastAsia="Times New Roman" w:hAnsi="Tahoma" w:cs="Tahoma"/>
          <w:color w:val="252525"/>
          <w:sz w:val="16"/>
          <w:szCs w:val="16"/>
        </w:rPr>
        <w:t>Минздравсоцразвития</w:t>
      </w:r>
      <w:proofErr w:type="spellEnd"/>
      <w:r w:rsidRPr="002541E0">
        <w:rPr>
          <w:rFonts w:ascii="Tahoma" w:eastAsia="Times New Roman" w:hAnsi="Tahoma" w:cs="Tahoma"/>
          <w:color w:val="252525"/>
          <w:sz w:val="16"/>
          <w:szCs w:val="16"/>
        </w:rPr>
        <w:t xml:space="preserve"> РФ от 24.03.2005 N 687-12 "О сопровождении детей- инвалидов".</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r w:rsidRPr="002541E0">
        <w:rPr>
          <w:rFonts w:ascii="Tahoma" w:eastAsia="Times New Roman" w:hAnsi="Tahoma" w:cs="Tahoma"/>
          <w:b/>
          <w:bCs/>
          <w:color w:val="252525"/>
          <w:sz w:val="16"/>
        </w:rPr>
        <w:t>4.</w:t>
      </w:r>
      <w:r w:rsidRPr="002541E0">
        <w:rPr>
          <w:rFonts w:ascii="Tahoma" w:eastAsia="Times New Roman" w:hAnsi="Tahoma" w:cs="Tahoma"/>
          <w:color w:val="252525"/>
          <w:sz w:val="16"/>
        </w:rPr>
        <w:t> </w:t>
      </w:r>
      <w:r w:rsidRPr="002541E0">
        <w:rPr>
          <w:rFonts w:ascii="Tahoma" w:eastAsia="Times New Roman" w:hAnsi="Tahoma" w:cs="Tahoma"/>
          <w:color w:val="252525"/>
          <w:sz w:val="16"/>
          <w:szCs w:val="16"/>
        </w:rPr>
        <w:t xml:space="preserve">Бесплатный проезд на автомобильном транспорте общего пользования городского и пригородного сообщения (кроме такси) по единым социальным проездным Постановление Правительства Ленинградской области от 14.07.2008 N 203 "О социальной поддержке отдельных категорий инвалидов, проживающих </w:t>
      </w:r>
      <w:proofErr w:type="gramStart"/>
      <w:r w:rsidRPr="002541E0">
        <w:rPr>
          <w:rFonts w:ascii="Tahoma" w:eastAsia="Times New Roman" w:hAnsi="Tahoma" w:cs="Tahoma"/>
          <w:color w:val="252525"/>
          <w:sz w:val="16"/>
          <w:szCs w:val="16"/>
        </w:rPr>
        <w:t>в</w:t>
      </w:r>
      <w:proofErr w:type="gramEnd"/>
      <w:r w:rsidRPr="002541E0">
        <w:rPr>
          <w:rFonts w:ascii="Tahoma" w:eastAsia="Times New Roman" w:hAnsi="Tahoma" w:cs="Tahoma"/>
          <w:color w:val="252525"/>
          <w:sz w:val="16"/>
          <w:szCs w:val="16"/>
        </w:rPr>
        <w:t xml:space="preserve"> Ленинградской</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r w:rsidRPr="002541E0">
        <w:rPr>
          <w:rFonts w:ascii="Tahoma" w:eastAsia="Times New Roman" w:hAnsi="Tahoma" w:cs="Tahoma"/>
          <w:b/>
          <w:bCs/>
          <w:color w:val="252525"/>
          <w:sz w:val="16"/>
        </w:rPr>
        <w:t>5.</w:t>
      </w:r>
      <w:r w:rsidRPr="002541E0">
        <w:rPr>
          <w:rFonts w:ascii="Tahoma" w:eastAsia="Times New Roman" w:hAnsi="Tahoma" w:cs="Tahoma"/>
          <w:color w:val="252525"/>
          <w:sz w:val="16"/>
        </w:rPr>
        <w:t> </w:t>
      </w:r>
      <w:r w:rsidRPr="002541E0">
        <w:rPr>
          <w:rFonts w:ascii="Tahoma" w:eastAsia="Times New Roman" w:hAnsi="Tahoma" w:cs="Tahoma"/>
          <w:color w:val="252525"/>
          <w:sz w:val="16"/>
          <w:szCs w:val="16"/>
        </w:rPr>
        <w:t>Передача инвалидам в собственность легковых автомобилей, выданных им в соответствии с медицинскими показаниями до 1 января 2005 г. Постановление Правительства РФ от 12.07.2010 N 508 "О передаче инвалидам в собственность легковых автомобилей".</w:t>
      </w:r>
    </w:p>
    <w:p w:rsidR="002541E0" w:rsidRPr="002541E0" w:rsidRDefault="002541E0" w:rsidP="002541E0">
      <w:pPr>
        <w:shd w:val="clear" w:color="auto" w:fill="FEEC73"/>
        <w:spacing w:after="136" w:line="217" w:lineRule="atLeast"/>
        <w:outlineLvl w:val="2"/>
        <w:rPr>
          <w:rFonts w:ascii="pt_sansregular" w:eastAsia="Times New Roman" w:hAnsi="pt_sansregular" w:cs="Tahoma"/>
          <w:color w:val="FF8E2B"/>
        </w:rPr>
      </w:pPr>
      <w:r w:rsidRPr="002541E0">
        <w:rPr>
          <w:rFonts w:ascii="pt_sansregular" w:eastAsia="Times New Roman" w:hAnsi="pt_sansregular" w:cs="Tahoma"/>
          <w:color w:val="FF8E2B"/>
        </w:rPr>
        <w:t>III. Трудовые льготы родителям (установлены Трудовым кодексом РФ)</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r w:rsidRPr="002541E0">
        <w:rPr>
          <w:rFonts w:ascii="Tahoma" w:eastAsia="Times New Roman" w:hAnsi="Tahoma" w:cs="Tahoma"/>
          <w:b/>
          <w:bCs/>
          <w:color w:val="252525"/>
          <w:sz w:val="16"/>
        </w:rPr>
        <w:t>1.</w:t>
      </w:r>
      <w:r w:rsidRPr="002541E0">
        <w:rPr>
          <w:rFonts w:ascii="Tahoma" w:eastAsia="Times New Roman" w:hAnsi="Tahoma" w:cs="Tahoma"/>
          <w:color w:val="252525"/>
          <w:sz w:val="16"/>
        </w:rPr>
        <w:t> </w:t>
      </w:r>
      <w:r w:rsidRPr="002541E0">
        <w:rPr>
          <w:rFonts w:ascii="Tahoma" w:eastAsia="Times New Roman" w:hAnsi="Tahoma" w:cs="Tahoma"/>
          <w:color w:val="252525"/>
          <w:sz w:val="16"/>
          <w:szCs w:val="16"/>
        </w:rPr>
        <w:t>Неполный рабочий день (смена) или неполная рабочая неделя для родителя (опекуна, попечителя) имеющего ребенка-инвалида в возрасте до восемнадцати лет.</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r w:rsidRPr="002541E0">
        <w:rPr>
          <w:rFonts w:ascii="Tahoma" w:eastAsia="Times New Roman" w:hAnsi="Tahoma" w:cs="Tahoma"/>
          <w:b/>
          <w:bCs/>
          <w:color w:val="252525"/>
          <w:sz w:val="16"/>
        </w:rPr>
        <w:t>2.</w:t>
      </w:r>
      <w:r w:rsidRPr="002541E0">
        <w:rPr>
          <w:rFonts w:ascii="Tahoma" w:eastAsia="Times New Roman" w:hAnsi="Tahoma" w:cs="Tahoma"/>
          <w:color w:val="252525"/>
          <w:sz w:val="16"/>
        </w:rPr>
        <w:t> </w:t>
      </w:r>
      <w:r w:rsidRPr="002541E0">
        <w:rPr>
          <w:rFonts w:ascii="Tahoma" w:eastAsia="Times New Roman" w:hAnsi="Tahoma" w:cs="Tahoma"/>
          <w:color w:val="252525"/>
          <w:sz w:val="16"/>
          <w:szCs w:val="16"/>
        </w:rPr>
        <w:t>Одному из родителей (опекуну, попечителю), работающему в сельской местности для ухода за детьми-инвалидами по его письменному заявлению предоставляются четыре дополнительных оплачиваемых выходных дня в месяц.</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r w:rsidRPr="002541E0">
        <w:rPr>
          <w:rFonts w:ascii="Tahoma" w:eastAsia="Times New Roman" w:hAnsi="Tahoma" w:cs="Tahoma"/>
          <w:b/>
          <w:bCs/>
          <w:color w:val="252525"/>
          <w:sz w:val="16"/>
        </w:rPr>
        <w:t>3.</w:t>
      </w:r>
      <w:r w:rsidRPr="002541E0">
        <w:rPr>
          <w:rFonts w:ascii="Tahoma" w:eastAsia="Times New Roman" w:hAnsi="Tahoma" w:cs="Tahoma"/>
          <w:color w:val="252525"/>
          <w:sz w:val="16"/>
        </w:rPr>
        <w:t> </w:t>
      </w:r>
      <w:r w:rsidRPr="002541E0">
        <w:rPr>
          <w:rFonts w:ascii="Tahoma" w:eastAsia="Times New Roman" w:hAnsi="Tahoma" w:cs="Tahoma"/>
          <w:color w:val="252525"/>
          <w:sz w:val="16"/>
          <w:szCs w:val="16"/>
        </w:rPr>
        <w:t>Дополнительный отпуск без сохранения заработной платы работнику, имеющему ребенка-инвалида.</w:t>
      </w:r>
    </w:p>
    <w:p w:rsidR="002541E0" w:rsidRPr="002541E0" w:rsidRDefault="002541E0" w:rsidP="002541E0">
      <w:pPr>
        <w:shd w:val="clear" w:color="auto" w:fill="FEEC73"/>
        <w:spacing w:after="136" w:line="217" w:lineRule="atLeast"/>
        <w:outlineLvl w:val="2"/>
        <w:rPr>
          <w:rFonts w:ascii="pt_sansregular" w:eastAsia="Times New Roman" w:hAnsi="pt_sansregular" w:cs="Tahoma"/>
          <w:color w:val="FF8E2B"/>
        </w:rPr>
      </w:pPr>
      <w:r w:rsidRPr="002541E0">
        <w:rPr>
          <w:rFonts w:ascii="pt_sansregular" w:eastAsia="Times New Roman" w:hAnsi="pt_sansregular" w:cs="Tahoma"/>
          <w:color w:val="FF8E2B"/>
        </w:rPr>
        <w:t>VI. Образование:</w:t>
      </w:r>
    </w:p>
    <w:p w:rsidR="002541E0" w:rsidRPr="002541E0" w:rsidRDefault="002541E0" w:rsidP="002541E0">
      <w:pPr>
        <w:shd w:val="clear" w:color="auto" w:fill="FEEC73"/>
        <w:spacing w:before="204" w:after="204" w:line="204" w:lineRule="atLeast"/>
        <w:rPr>
          <w:rFonts w:ascii="Tahoma" w:eastAsia="Times New Roman" w:hAnsi="Tahoma" w:cs="Tahoma"/>
          <w:color w:val="252525"/>
          <w:sz w:val="16"/>
          <w:szCs w:val="16"/>
        </w:rPr>
      </w:pPr>
      <w:r w:rsidRPr="002541E0">
        <w:rPr>
          <w:rFonts w:ascii="Tahoma" w:eastAsia="Times New Roman" w:hAnsi="Tahoma" w:cs="Tahoma"/>
          <w:color w:val="252525"/>
          <w:sz w:val="16"/>
          <w:szCs w:val="16"/>
        </w:rPr>
        <w:t>Получение специального (коррекционного) образования. Областной закон Ленинградской области от 23.07.2002 N 28-оз "О специальном (коррекционном) образовании в Ленинградской области"</w:t>
      </w:r>
    </w:p>
    <w:p w:rsidR="002541E0" w:rsidRPr="002541E0" w:rsidRDefault="002541E0" w:rsidP="002541E0">
      <w:pPr>
        <w:shd w:val="clear" w:color="auto" w:fill="FEEC73"/>
        <w:spacing w:before="204" w:after="0" w:line="204" w:lineRule="atLeast"/>
        <w:rPr>
          <w:rFonts w:ascii="Tahoma" w:eastAsia="Times New Roman" w:hAnsi="Tahoma" w:cs="Tahoma"/>
          <w:color w:val="252525"/>
          <w:sz w:val="16"/>
          <w:szCs w:val="16"/>
        </w:rPr>
      </w:pPr>
      <w:r w:rsidRPr="002541E0">
        <w:rPr>
          <w:rFonts w:ascii="Tahoma" w:eastAsia="Times New Roman" w:hAnsi="Tahoma" w:cs="Tahoma"/>
          <w:color w:val="252525"/>
          <w:sz w:val="16"/>
          <w:szCs w:val="16"/>
        </w:rPr>
        <w:t> </w:t>
      </w:r>
    </w:p>
    <w:p w:rsidR="00000000" w:rsidRDefault="00A76B0C"/>
    <w:p w:rsidR="002541E0" w:rsidRPr="00E01E45" w:rsidRDefault="002541E0" w:rsidP="002541E0">
      <w:pPr>
        <w:shd w:val="clear" w:color="auto" w:fill="FFFFFF"/>
        <w:jc w:val="center"/>
        <w:rPr>
          <w:rFonts w:ascii="Times New Roman" w:hAnsi="Times New Roman" w:cs="Times New Roman"/>
          <w:b/>
          <w:bCs/>
          <w:color w:val="000000"/>
          <w:sz w:val="24"/>
          <w:szCs w:val="24"/>
        </w:rPr>
      </w:pPr>
      <w:r w:rsidRPr="00CD19A2">
        <w:rPr>
          <w:rFonts w:ascii="Times New Roman" w:hAnsi="Times New Roman" w:cs="Times New Roman"/>
          <w:b/>
          <w:bCs/>
          <w:color w:val="000000"/>
          <w:sz w:val="24"/>
          <w:szCs w:val="24"/>
        </w:rPr>
        <w:t xml:space="preserve">ПАМЯТКА ДЛЯ РОДИТЕЛЕЙ ДЕТЕЙ-ИНВАЛИДОВ </w:t>
      </w:r>
    </w:p>
    <w:p w:rsidR="002541E0" w:rsidRPr="00CD19A2" w:rsidRDefault="002541E0" w:rsidP="002541E0">
      <w:pPr>
        <w:shd w:val="clear" w:color="auto" w:fill="FFFFFF"/>
        <w:jc w:val="center"/>
        <w:rPr>
          <w:rFonts w:ascii="Times New Roman" w:hAnsi="Times New Roman" w:cs="Times New Roman"/>
          <w:sz w:val="24"/>
          <w:szCs w:val="24"/>
        </w:rPr>
      </w:pPr>
      <w:r>
        <w:rPr>
          <w:rFonts w:ascii="Times New Roman" w:hAnsi="Times New Roman" w:cs="Times New Roman"/>
          <w:b/>
          <w:bCs/>
          <w:color w:val="000000"/>
          <w:sz w:val="24"/>
          <w:szCs w:val="24"/>
        </w:rPr>
        <w:t>«</w:t>
      </w:r>
      <w:r w:rsidRPr="00CD19A2">
        <w:rPr>
          <w:rFonts w:ascii="Times New Roman" w:hAnsi="Times New Roman" w:cs="Times New Roman"/>
          <w:b/>
          <w:bCs/>
          <w:color w:val="000000"/>
          <w:sz w:val="24"/>
          <w:szCs w:val="24"/>
        </w:rPr>
        <w:t>ПРАВО НА ОБРАЗОВАНИЕ</w:t>
      </w:r>
      <w:r>
        <w:rPr>
          <w:rFonts w:ascii="Times New Roman" w:hAnsi="Times New Roman" w:cs="Times New Roman"/>
          <w:b/>
          <w:bCs/>
          <w:color w:val="000000"/>
          <w:sz w:val="24"/>
          <w:szCs w:val="24"/>
        </w:rPr>
        <w:t>»</w:t>
      </w:r>
    </w:p>
    <w:p w:rsidR="002541E0" w:rsidRDefault="002541E0" w:rsidP="002541E0">
      <w:pPr>
        <w:shd w:val="clear" w:color="auto" w:fill="FFFFFF"/>
        <w:jc w:val="center"/>
        <w:rPr>
          <w:rFonts w:ascii="Times New Roman" w:hAnsi="Times New Roman" w:cs="Times New Roman"/>
          <w:b/>
          <w:color w:val="000000"/>
          <w:sz w:val="24"/>
          <w:szCs w:val="24"/>
        </w:rPr>
      </w:pPr>
    </w:p>
    <w:p w:rsidR="002541E0" w:rsidRPr="00CD19A2" w:rsidRDefault="002541E0" w:rsidP="002541E0">
      <w:pPr>
        <w:shd w:val="clear" w:color="auto" w:fill="FFFFFF"/>
        <w:jc w:val="center"/>
        <w:rPr>
          <w:rFonts w:ascii="Times New Roman" w:hAnsi="Times New Roman" w:cs="Times New Roman"/>
          <w:b/>
          <w:sz w:val="24"/>
          <w:szCs w:val="24"/>
        </w:rPr>
      </w:pPr>
      <w:r w:rsidRPr="00CD19A2">
        <w:rPr>
          <w:rFonts w:ascii="Times New Roman" w:hAnsi="Times New Roman" w:cs="Times New Roman"/>
          <w:b/>
          <w:color w:val="000000"/>
          <w:sz w:val="24"/>
          <w:szCs w:val="24"/>
        </w:rPr>
        <w:t>Право на получение среднего образования</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Каждая государственная и муниципальная общеобразователь</w:t>
      </w:r>
      <w:r w:rsidRPr="00CD19A2">
        <w:rPr>
          <w:rFonts w:ascii="Times New Roman" w:hAnsi="Times New Roman" w:cs="Times New Roman"/>
          <w:color w:val="000000"/>
          <w:sz w:val="24"/>
          <w:szCs w:val="24"/>
        </w:rPr>
        <w:softHyphen/>
        <w:t xml:space="preserve">ная школа обязана принимать всех детей, достигших 8 лет и проживающих на прикрепленной к ней территории. (Закон Российской Федерации «Об образовании» от 12 июля 1992 г. N 3266-1, с изменениями на 25.07.2002, пункт 1 статьи 16 и пункт 2 статьи 19 Письмо Минобразования РФ от 19 июня 1998 г. N 06-51-138ин/14-06 «О нарушениях при приеме детей </w:t>
      </w:r>
      <w:proofErr w:type="gramStart"/>
      <w:r w:rsidRPr="00CD19A2">
        <w:rPr>
          <w:rFonts w:ascii="Times New Roman" w:hAnsi="Times New Roman" w:cs="Times New Roman"/>
          <w:color w:val="000000"/>
          <w:sz w:val="24"/>
          <w:szCs w:val="24"/>
        </w:rPr>
        <w:t>в первые</w:t>
      </w:r>
      <w:proofErr w:type="gramEnd"/>
      <w:r w:rsidRPr="00CD19A2">
        <w:rPr>
          <w:rFonts w:ascii="Times New Roman" w:hAnsi="Times New Roman" w:cs="Times New Roman"/>
          <w:color w:val="000000"/>
          <w:sz w:val="24"/>
          <w:szCs w:val="24"/>
        </w:rPr>
        <w:t xml:space="preserve"> классы обще</w:t>
      </w:r>
      <w:r w:rsidRPr="00CD19A2">
        <w:rPr>
          <w:rFonts w:ascii="Times New Roman" w:hAnsi="Times New Roman" w:cs="Times New Roman"/>
          <w:color w:val="000000"/>
          <w:sz w:val="24"/>
          <w:szCs w:val="24"/>
        </w:rPr>
        <w:softHyphen/>
        <w:t>образовательных учреждений»)</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b/>
          <w:bCs/>
          <w:color w:val="000000"/>
          <w:sz w:val="24"/>
          <w:szCs w:val="24"/>
        </w:rPr>
        <w:t xml:space="preserve">КОММЕНТАРИЙ: </w:t>
      </w:r>
      <w:r w:rsidRPr="00CD19A2">
        <w:rPr>
          <w:rFonts w:ascii="Times New Roman" w:hAnsi="Times New Roman" w:cs="Times New Roman"/>
          <w:color w:val="000000"/>
          <w:sz w:val="24"/>
          <w:szCs w:val="24"/>
        </w:rPr>
        <w:t>В соответствии с этим правилом общеобразова</w:t>
      </w:r>
      <w:r w:rsidRPr="00CD19A2">
        <w:rPr>
          <w:rFonts w:ascii="Times New Roman" w:hAnsi="Times New Roman" w:cs="Times New Roman"/>
          <w:color w:val="000000"/>
          <w:sz w:val="24"/>
          <w:szCs w:val="24"/>
        </w:rPr>
        <w:softHyphen/>
        <w:t>тельная школа должна принимать всех детей, не за</w:t>
      </w:r>
      <w:r w:rsidRPr="00CD19A2">
        <w:rPr>
          <w:rFonts w:ascii="Times New Roman" w:hAnsi="Times New Roman" w:cs="Times New Roman"/>
          <w:color w:val="000000"/>
          <w:sz w:val="24"/>
          <w:szCs w:val="24"/>
        </w:rPr>
        <w:softHyphen/>
        <w:t>висимо от их состояния здоровья. Поэтому школа не имеет право отказаться принимать ребенка на том основании, что он инвалид. Однако</w:t>
      </w:r>
      <w:proofErr w:type="gramStart"/>
      <w:r w:rsidRPr="00CD19A2">
        <w:rPr>
          <w:rFonts w:ascii="Times New Roman" w:hAnsi="Times New Roman" w:cs="Times New Roman"/>
          <w:color w:val="000000"/>
          <w:sz w:val="24"/>
          <w:szCs w:val="24"/>
        </w:rPr>
        <w:t>,</w:t>
      </w:r>
      <w:proofErr w:type="gramEnd"/>
      <w:r w:rsidRPr="00CD19A2">
        <w:rPr>
          <w:rFonts w:ascii="Times New Roman" w:hAnsi="Times New Roman" w:cs="Times New Roman"/>
          <w:color w:val="000000"/>
          <w:sz w:val="24"/>
          <w:szCs w:val="24"/>
        </w:rPr>
        <w:t xml:space="preserve"> следует помнить, что общеобразовательная школа не обя</w:t>
      </w:r>
      <w:r w:rsidRPr="00CD19A2">
        <w:rPr>
          <w:rFonts w:ascii="Times New Roman" w:hAnsi="Times New Roman" w:cs="Times New Roman"/>
          <w:color w:val="000000"/>
          <w:sz w:val="24"/>
          <w:szCs w:val="24"/>
        </w:rPr>
        <w:softHyphen/>
        <w:t>зана создавать специальные условия для обучения ребенка-инвалида в виде введения для него специ</w:t>
      </w:r>
      <w:r w:rsidRPr="00CD19A2">
        <w:rPr>
          <w:rFonts w:ascii="Times New Roman" w:hAnsi="Times New Roman" w:cs="Times New Roman"/>
          <w:color w:val="000000"/>
          <w:sz w:val="24"/>
          <w:szCs w:val="24"/>
        </w:rPr>
        <w:softHyphen/>
        <w:t>альной учебной программы (например, разрабо</w:t>
      </w:r>
      <w:r w:rsidRPr="00CD19A2">
        <w:rPr>
          <w:rFonts w:ascii="Times New Roman" w:hAnsi="Times New Roman" w:cs="Times New Roman"/>
          <w:color w:val="000000"/>
          <w:sz w:val="24"/>
          <w:szCs w:val="24"/>
        </w:rPr>
        <w:softHyphen/>
        <w:t>танной для обучения умственно-отсталых детей), привлечения дефектологов и т.п. Частные школы не обязаны принимать детей-инвалидов, но имеют право это делать.</w:t>
      </w:r>
    </w:p>
    <w:p w:rsidR="002541E0" w:rsidRPr="00CD19A2" w:rsidRDefault="002541E0" w:rsidP="002541E0">
      <w:pPr>
        <w:shd w:val="clear" w:color="auto" w:fill="FFFFFF"/>
        <w:jc w:val="both"/>
        <w:rPr>
          <w:rFonts w:ascii="Times New Roman" w:hAnsi="Times New Roman" w:cs="Times New Roman"/>
          <w:color w:val="000000"/>
          <w:sz w:val="24"/>
          <w:szCs w:val="24"/>
        </w:rPr>
      </w:pPr>
    </w:p>
    <w:p w:rsidR="002541E0" w:rsidRPr="00CD19A2" w:rsidRDefault="002541E0" w:rsidP="002541E0">
      <w:pPr>
        <w:shd w:val="clear" w:color="auto" w:fill="FFFFFF"/>
        <w:jc w:val="both"/>
        <w:rPr>
          <w:rFonts w:ascii="Times New Roman" w:hAnsi="Times New Roman" w:cs="Times New Roman"/>
          <w:color w:val="000000"/>
          <w:sz w:val="24"/>
          <w:szCs w:val="24"/>
        </w:rPr>
      </w:pPr>
      <w:r w:rsidRPr="00CD19A2">
        <w:rPr>
          <w:rFonts w:ascii="Times New Roman" w:hAnsi="Times New Roman" w:cs="Times New Roman"/>
          <w:color w:val="000000"/>
          <w:sz w:val="24"/>
          <w:szCs w:val="24"/>
        </w:rPr>
        <w:lastRenderedPageBreak/>
        <w:t>Дети-инвалиды имеют право учиться в специальных (коррекционных) школах с согласия родителей. Они направляются в спе</w:t>
      </w:r>
      <w:r w:rsidRPr="00CD19A2">
        <w:rPr>
          <w:rFonts w:ascii="Times New Roman" w:hAnsi="Times New Roman" w:cs="Times New Roman"/>
          <w:color w:val="000000"/>
          <w:sz w:val="24"/>
          <w:szCs w:val="24"/>
        </w:rPr>
        <w:softHyphen/>
        <w:t>циальные школы органами управления образования по заклю</w:t>
      </w:r>
      <w:r w:rsidRPr="00CD19A2">
        <w:rPr>
          <w:rFonts w:ascii="Times New Roman" w:hAnsi="Times New Roman" w:cs="Times New Roman"/>
          <w:color w:val="000000"/>
          <w:sz w:val="24"/>
          <w:szCs w:val="24"/>
        </w:rPr>
        <w:softHyphen/>
        <w:t xml:space="preserve">чению </w:t>
      </w:r>
      <w:proofErr w:type="spellStart"/>
      <w:r w:rsidRPr="00CD19A2">
        <w:rPr>
          <w:rFonts w:ascii="Times New Roman" w:hAnsi="Times New Roman" w:cs="Times New Roman"/>
          <w:color w:val="000000"/>
          <w:sz w:val="24"/>
          <w:szCs w:val="24"/>
        </w:rPr>
        <w:t>психолого-медико-педагогической</w:t>
      </w:r>
      <w:proofErr w:type="spellEnd"/>
      <w:r w:rsidRPr="00CD19A2">
        <w:rPr>
          <w:rFonts w:ascii="Times New Roman" w:hAnsi="Times New Roman" w:cs="Times New Roman"/>
          <w:color w:val="000000"/>
          <w:sz w:val="24"/>
          <w:szCs w:val="24"/>
        </w:rPr>
        <w:t xml:space="preserve"> комиссии. (Закон   Российской  Федерации   «Об  образовании»   от  12   июля   1992 N 3266-1, с изменениями на 25.07.2002, пункт 10 статьи 50)</w:t>
      </w:r>
    </w:p>
    <w:p w:rsidR="002541E0" w:rsidRPr="00CD19A2" w:rsidRDefault="002541E0" w:rsidP="002541E0">
      <w:pPr>
        <w:shd w:val="clear" w:color="auto" w:fill="FFFFFF"/>
        <w:jc w:val="both"/>
        <w:rPr>
          <w:rFonts w:ascii="Times New Roman" w:hAnsi="Times New Roman" w:cs="Times New Roman"/>
          <w:color w:val="000000"/>
          <w:sz w:val="24"/>
          <w:szCs w:val="24"/>
        </w:rPr>
      </w:pPr>
      <w:r w:rsidRPr="00CD19A2">
        <w:rPr>
          <w:rFonts w:ascii="Times New Roman" w:hAnsi="Times New Roman" w:cs="Times New Roman"/>
          <w:color w:val="000000"/>
          <w:sz w:val="24"/>
          <w:szCs w:val="24"/>
        </w:rPr>
        <w:t>Дети-инвалиды имеют право обучаться на дому с согласия родителей при наличии заключения лечебно-профилактического учреждения. (Порядок воспитания и обучения детей-инвалидов на дому и в не дарственных образовательных учреждениях, а также размеры компенсации затрат родителей (законных представителей) на эти цели утвержденный  Постановлением  Правительства  РФ от  18  июля   1996 N 861, пункты 1 и 2.)</w:t>
      </w:r>
    </w:p>
    <w:p w:rsidR="002541E0" w:rsidRPr="00CD19A2" w:rsidRDefault="002541E0" w:rsidP="002541E0">
      <w:pPr>
        <w:shd w:val="clear" w:color="auto" w:fill="FFFFFF"/>
        <w:jc w:val="both"/>
        <w:rPr>
          <w:rFonts w:ascii="Times New Roman" w:hAnsi="Times New Roman" w:cs="Times New Roman"/>
          <w:sz w:val="24"/>
          <w:szCs w:val="24"/>
        </w:rPr>
      </w:pP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b/>
          <w:bCs/>
          <w:color w:val="000000"/>
          <w:sz w:val="24"/>
          <w:szCs w:val="24"/>
        </w:rPr>
        <w:t xml:space="preserve">КОММЕНТАРИЙ: </w:t>
      </w:r>
      <w:r w:rsidRPr="00CD19A2">
        <w:rPr>
          <w:rFonts w:ascii="Times New Roman" w:hAnsi="Times New Roman" w:cs="Times New Roman"/>
          <w:color w:val="000000"/>
          <w:sz w:val="24"/>
          <w:szCs w:val="24"/>
        </w:rPr>
        <w:t>Согласно двум приведенным выше правилам дети-инвалиды направляются в специальные школы, либо обучаются на дому только с согласия родителей</w:t>
      </w:r>
      <w:proofErr w:type="gramStart"/>
      <w:r w:rsidRPr="00CD19A2">
        <w:rPr>
          <w:rFonts w:ascii="Times New Roman" w:hAnsi="Times New Roman" w:cs="Times New Roman"/>
          <w:color w:val="000000"/>
          <w:sz w:val="24"/>
          <w:szCs w:val="24"/>
        </w:rPr>
        <w:t xml:space="preserve"> П</w:t>
      </w:r>
      <w:proofErr w:type="gramEnd"/>
      <w:r w:rsidRPr="00CD19A2">
        <w:rPr>
          <w:rFonts w:ascii="Times New Roman" w:hAnsi="Times New Roman" w:cs="Times New Roman"/>
          <w:color w:val="000000"/>
          <w:sz w:val="24"/>
          <w:szCs w:val="24"/>
        </w:rPr>
        <w:t>оэтому, выбор этих форм обучения является пра</w:t>
      </w:r>
      <w:r w:rsidRPr="00CD19A2">
        <w:rPr>
          <w:rFonts w:ascii="Times New Roman" w:hAnsi="Times New Roman" w:cs="Times New Roman"/>
          <w:color w:val="000000"/>
          <w:sz w:val="24"/>
          <w:szCs w:val="24"/>
        </w:rPr>
        <w:softHyphen/>
        <w:t>вом, а не обязанностью родителей. Никто не имеет право принуждать родителей к выбору указанных форм обучения.</w:t>
      </w:r>
    </w:p>
    <w:p w:rsidR="002541E0" w:rsidRPr="00CD19A2" w:rsidRDefault="002541E0" w:rsidP="002541E0">
      <w:pPr>
        <w:shd w:val="clear" w:color="auto" w:fill="FFFFFF"/>
        <w:jc w:val="both"/>
        <w:rPr>
          <w:rFonts w:ascii="Times New Roman" w:hAnsi="Times New Roman" w:cs="Times New Roman"/>
          <w:color w:val="000000"/>
          <w:sz w:val="24"/>
          <w:szCs w:val="24"/>
        </w:rPr>
      </w:pP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Родители имеют право обучать ребенка-инвалида на дому са</w:t>
      </w:r>
      <w:r w:rsidRPr="00CD19A2">
        <w:rPr>
          <w:rFonts w:ascii="Times New Roman" w:hAnsi="Times New Roman" w:cs="Times New Roman"/>
          <w:color w:val="000000"/>
          <w:sz w:val="24"/>
          <w:szCs w:val="24"/>
        </w:rPr>
        <w:softHyphen/>
        <w:t>мостоятельно. Родителям (законным представителям), имею</w:t>
      </w:r>
      <w:r w:rsidRPr="00CD19A2">
        <w:rPr>
          <w:rFonts w:ascii="Times New Roman" w:hAnsi="Times New Roman" w:cs="Times New Roman"/>
          <w:color w:val="000000"/>
          <w:sz w:val="24"/>
          <w:szCs w:val="24"/>
        </w:rPr>
        <w:softHyphen/>
        <w:t>щим детей-инвалидов, осуществляющим воспитание и обуче</w:t>
      </w:r>
      <w:r w:rsidRPr="00CD19A2">
        <w:rPr>
          <w:rFonts w:ascii="Times New Roman" w:hAnsi="Times New Roman" w:cs="Times New Roman"/>
          <w:color w:val="000000"/>
          <w:sz w:val="24"/>
          <w:szCs w:val="24"/>
        </w:rPr>
        <w:softHyphen/>
        <w:t>ние их на дому самостоятельно, органами управления образо</w:t>
      </w:r>
      <w:r w:rsidRPr="00CD19A2">
        <w:rPr>
          <w:rFonts w:ascii="Times New Roman" w:hAnsi="Times New Roman" w:cs="Times New Roman"/>
          <w:color w:val="000000"/>
          <w:sz w:val="24"/>
          <w:szCs w:val="24"/>
        </w:rPr>
        <w:softHyphen/>
        <w:t>ванием компенсируются затраты в размерах, определяемых государственными и местными нормативами финансирования затрат на обучение и воспитание в государственном или муни</w:t>
      </w:r>
      <w:r w:rsidRPr="00CD19A2">
        <w:rPr>
          <w:rFonts w:ascii="Times New Roman" w:hAnsi="Times New Roman" w:cs="Times New Roman"/>
          <w:color w:val="000000"/>
          <w:sz w:val="24"/>
          <w:szCs w:val="24"/>
        </w:rPr>
        <w:softHyphen/>
        <w:t>ципальном образовательном учреждении соответствующего типа и вида.</w:t>
      </w:r>
    </w:p>
    <w:p w:rsidR="002541E0" w:rsidRPr="00CD19A2" w:rsidRDefault="002541E0" w:rsidP="002541E0">
      <w:pPr>
        <w:shd w:val="clear" w:color="auto" w:fill="FFFFFF"/>
        <w:jc w:val="both"/>
        <w:rPr>
          <w:rFonts w:ascii="Times New Roman" w:hAnsi="Times New Roman" w:cs="Times New Roman"/>
          <w:sz w:val="24"/>
          <w:szCs w:val="24"/>
        </w:rPr>
      </w:pPr>
      <w:proofErr w:type="gramStart"/>
      <w:r w:rsidRPr="00CD19A2">
        <w:rPr>
          <w:rFonts w:ascii="Times New Roman" w:hAnsi="Times New Roman" w:cs="Times New Roman"/>
          <w:color w:val="000000"/>
          <w:sz w:val="24"/>
          <w:szCs w:val="24"/>
        </w:rPr>
        <w:t xml:space="preserve">(Закон Российской Федерации «Об образовании» от 12 июля 1992 г. N 3266-1, </w:t>
      </w:r>
      <w:r w:rsidRPr="00CD19A2">
        <w:rPr>
          <w:rFonts w:ascii="Times New Roman" w:hAnsi="Times New Roman" w:cs="Times New Roman"/>
          <w:i/>
          <w:iCs/>
          <w:color w:val="000000"/>
          <w:sz w:val="24"/>
          <w:szCs w:val="24"/>
        </w:rPr>
        <w:t xml:space="preserve">с </w:t>
      </w:r>
      <w:r w:rsidRPr="00CD19A2">
        <w:rPr>
          <w:rFonts w:ascii="Times New Roman" w:hAnsi="Times New Roman" w:cs="Times New Roman"/>
          <w:color w:val="000000"/>
          <w:sz w:val="24"/>
          <w:szCs w:val="24"/>
        </w:rPr>
        <w:t>изменениями на 25.07.2002, пункт 1 статьи 10; Порядок воспитания и обучения детей-инвалидов на дому и в него</w:t>
      </w:r>
      <w:r w:rsidRPr="00CD19A2">
        <w:rPr>
          <w:rFonts w:ascii="Times New Roman" w:hAnsi="Times New Roman" w:cs="Times New Roman"/>
          <w:color w:val="000000"/>
          <w:sz w:val="24"/>
          <w:szCs w:val="24"/>
        </w:rPr>
        <w:softHyphen/>
        <w:t>сударственных образовательных учреждениях, а также размеры компенсации затрат родителей (законных представителей) на эти цели, утвержденный Постановлением Правительства РФ от 18 ию</w:t>
      </w:r>
      <w:r w:rsidRPr="00CD19A2">
        <w:rPr>
          <w:rFonts w:ascii="Times New Roman" w:hAnsi="Times New Roman" w:cs="Times New Roman"/>
          <w:color w:val="000000"/>
          <w:sz w:val="24"/>
          <w:szCs w:val="24"/>
        </w:rPr>
        <w:softHyphen/>
        <w:t>ля 1996 г. N 861, пункт 8.)</w:t>
      </w:r>
      <w:proofErr w:type="gramEnd"/>
    </w:p>
    <w:p w:rsidR="002541E0" w:rsidRPr="00CD19A2" w:rsidRDefault="002541E0" w:rsidP="002541E0">
      <w:pPr>
        <w:shd w:val="clear" w:color="auto" w:fill="FFFFFF"/>
        <w:jc w:val="both"/>
        <w:rPr>
          <w:rFonts w:ascii="Times New Roman" w:hAnsi="Times New Roman" w:cs="Times New Roman"/>
          <w:b/>
          <w:bCs/>
          <w:color w:val="000000"/>
          <w:sz w:val="24"/>
          <w:szCs w:val="24"/>
        </w:rPr>
      </w:pP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b/>
          <w:bCs/>
          <w:color w:val="000000"/>
          <w:sz w:val="24"/>
          <w:szCs w:val="24"/>
        </w:rPr>
        <w:t xml:space="preserve">КОММЕНТАРИИ: </w:t>
      </w:r>
      <w:r w:rsidRPr="00CD19A2">
        <w:rPr>
          <w:rFonts w:ascii="Times New Roman" w:hAnsi="Times New Roman" w:cs="Times New Roman"/>
          <w:color w:val="000000"/>
          <w:sz w:val="24"/>
          <w:szCs w:val="24"/>
        </w:rPr>
        <w:t>В данном случае речь идет о семейном образова</w:t>
      </w:r>
      <w:r w:rsidRPr="00CD19A2">
        <w:rPr>
          <w:rFonts w:ascii="Times New Roman" w:hAnsi="Times New Roman" w:cs="Times New Roman"/>
          <w:color w:val="000000"/>
          <w:sz w:val="24"/>
          <w:szCs w:val="24"/>
        </w:rPr>
        <w:softHyphen/>
        <w:t xml:space="preserve">нии. Его надо отличать от обучения на дому. При надомном обучении учителя из школы, к которой прикреплен ребенок, бесплатно приходят к нему </w:t>
      </w:r>
      <w:proofErr w:type="gramStart"/>
      <w:r w:rsidRPr="00CD19A2">
        <w:rPr>
          <w:rFonts w:ascii="Times New Roman" w:hAnsi="Times New Roman" w:cs="Times New Roman"/>
          <w:color w:val="000000"/>
          <w:sz w:val="24"/>
          <w:szCs w:val="24"/>
        </w:rPr>
        <w:t>домой</w:t>
      </w:r>
      <w:proofErr w:type="gramEnd"/>
      <w:r w:rsidRPr="00CD19A2">
        <w:rPr>
          <w:rFonts w:ascii="Times New Roman" w:hAnsi="Times New Roman" w:cs="Times New Roman"/>
          <w:color w:val="000000"/>
          <w:sz w:val="24"/>
          <w:szCs w:val="24"/>
        </w:rPr>
        <w:t xml:space="preserve"> и проводят с ним занятия, а также осуще</w:t>
      </w:r>
      <w:r w:rsidRPr="00CD19A2">
        <w:rPr>
          <w:rFonts w:ascii="Times New Roman" w:hAnsi="Times New Roman" w:cs="Times New Roman"/>
          <w:color w:val="000000"/>
          <w:sz w:val="24"/>
          <w:szCs w:val="24"/>
        </w:rPr>
        <w:softHyphen/>
        <w:t>ствляют промежуточную и итоговую аттестацию</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его знаний. Родители при этом получают только компенсацию на питание ребенка (</w:t>
      </w:r>
      <w:proofErr w:type="gramStart"/>
      <w:r w:rsidRPr="00CD19A2">
        <w:rPr>
          <w:rFonts w:ascii="Times New Roman" w:hAnsi="Times New Roman" w:cs="Times New Roman"/>
          <w:color w:val="000000"/>
          <w:sz w:val="24"/>
          <w:szCs w:val="24"/>
        </w:rPr>
        <w:t>см</w:t>
      </w:r>
      <w:proofErr w:type="gramEnd"/>
      <w:r w:rsidRPr="00CD19A2">
        <w:rPr>
          <w:rFonts w:ascii="Times New Roman" w:hAnsi="Times New Roman" w:cs="Times New Roman"/>
          <w:color w:val="000000"/>
          <w:sz w:val="24"/>
          <w:szCs w:val="24"/>
        </w:rPr>
        <w:t>. о ней ни</w:t>
      </w:r>
      <w:r w:rsidRPr="00CD19A2">
        <w:rPr>
          <w:rFonts w:ascii="Times New Roman" w:hAnsi="Times New Roman" w:cs="Times New Roman"/>
          <w:color w:val="000000"/>
          <w:sz w:val="24"/>
          <w:szCs w:val="24"/>
        </w:rPr>
        <w:softHyphen/>
        <w:t>же), а труд учителей оплачивает государство. При семейном обучении родители сами органи</w:t>
      </w:r>
      <w:r w:rsidRPr="00CD19A2">
        <w:rPr>
          <w:rFonts w:ascii="Times New Roman" w:hAnsi="Times New Roman" w:cs="Times New Roman"/>
          <w:color w:val="000000"/>
          <w:sz w:val="24"/>
          <w:szCs w:val="24"/>
        </w:rPr>
        <w:softHyphen/>
        <w:t>зуют процесс обучения своего ребенка. Они мо</w:t>
      </w:r>
      <w:r w:rsidRPr="00CD19A2">
        <w:rPr>
          <w:rFonts w:ascii="Times New Roman" w:hAnsi="Times New Roman" w:cs="Times New Roman"/>
          <w:color w:val="000000"/>
          <w:sz w:val="24"/>
          <w:szCs w:val="24"/>
        </w:rPr>
        <w:softHyphen/>
        <w:t>гут обучать ребенка самостоятельно или нанять для этих целей преподавателя. При этом государ</w:t>
      </w:r>
      <w:r w:rsidRPr="00CD19A2">
        <w:rPr>
          <w:rFonts w:ascii="Times New Roman" w:hAnsi="Times New Roman" w:cs="Times New Roman"/>
          <w:color w:val="000000"/>
          <w:sz w:val="24"/>
          <w:szCs w:val="24"/>
        </w:rPr>
        <w:softHyphen/>
        <w:t>ство выплачивает им компенсацию в размере го</w:t>
      </w:r>
      <w:r w:rsidRPr="00CD19A2">
        <w:rPr>
          <w:rFonts w:ascii="Times New Roman" w:hAnsi="Times New Roman" w:cs="Times New Roman"/>
          <w:color w:val="000000"/>
          <w:sz w:val="24"/>
          <w:szCs w:val="24"/>
        </w:rPr>
        <w:softHyphen/>
        <w:t>сударственных и местных нормативов затрат на обучение и воспитание ребенка в государствен</w:t>
      </w:r>
      <w:r w:rsidRPr="00CD19A2">
        <w:rPr>
          <w:rFonts w:ascii="Times New Roman" w:hAnsi="Times New Roman" w:cs="Times New Roman"/>
          <w:color w:val="000000"/>
          <w:sz w:val="24"/>
          <w:szCs w:val="24"/>
        </w:rPr>
        <w:softHyphen/>
        <w:t xml:space="preserve">ном или муниципальном </w:t>
      </w:r>
      <w:r w:rsidRPr="00CD19A2">
        <w:rPr>
          <w:rFonts w:ascii="Times New Roman" w:hAnsi="Times New Roman" w:cs="Times New Roman"/>
          <w:color w:val="000000"/>
          <w:sz w:val="24"/>
          <w:szCs w:val="24"/>
        </w:rPr>
        <w:lastRenderedPageBreak/>
        <w:t>образовательном учре</w:t>
      </w:r>
      <w:r w:rsidRPr="00CD19A2">
        <w:rPr>
          <w:rFonts w:ascii="Times New Roman" w:hAnsi="Times New Roman" w:cs="Times New Roman"/>
          <w:color w:val="000000"/>
          <w:sz w:val="24"/>
          <w:szCs w:val="24"/>
        </w:rPr>
        <w:softHyphen/>
        <w:t xml:space="preserve">ждении. Следует иметь </w:t>
      </w:r>
      <w:proofErr w:type="gramStart"/>
      <w:r w:rsidRPr="00CD19A2">
        <w:rPr>
          <w:rFonts w:ascii="Times New Roman" w:hAnsi="Times New Roman" w:cs="Times New Roman"/>
          <w:color w:val="000000"/>
          <w:sz w:val="24"/>
          <w:szCs w:val="24"/>
        </w:rPr>
        <w:t>ввиду</w:t>
      </w:r>
      <w:proofErr w:type="gramEnd"/>
      <w:r w:rsidRPr="00CD19A2">
        <w:rPr>
          <w:rFonts w:ascii="Times New Roman" w:hAnsi="Times New Roman" w:cs="Times New Roman"/>
          <w:color w:val="000000"/>
          <w:sz w:val="24"/>
          <w:szCs w:val="24"/>
        </w:rPr>
        <w:t xml:space="preserve">, что если </w:t>
      </w:r>
      <w:proofErr w:type="gramStart"/>
      <w:r w:rsidRPr="00CD19A2">
        <w:rPr>
          <w:rFonts w:ascii="Times New Roman" w:hAnsi="Times New Roman" w:cs="Times New Roman"/>
          <w:color w:val="000000"/>
          <w:sz w:val="24"/>
          <w:szCs w:val="24"/>
        </w:rPr>
        <w:t>в</w:t>
      </w:r>
      <w:proofErr w:type="gramEnd"/>
      <w:r w:rsidRPr="00CD19A2">
        <w:rPr>
          <w:rFonts w:ascii="Times New Roman" w:hAnsi="Times New Roman" w:cs="Times New Roman"/>
          <w:color w:val="000000"/>
          <w:sz w:val="24"/>
          <w:szCs w:val="24"/>
        </w:rPr>
        <w:t xml:space="preserve"> соответ</w:t>
      </w:r>
      <w:r w:rsidRPr="00CD19A2">
        <w:rPr>
          <w:rFonts w:ascii="Times New Roman" w:hAnsi="Times New Roman" w:cs="Times New Roman"/>
          <w:color w:val="000000"/>
          <w:sz w:val="24"/>
          <w:szCs w:val="24"/>
        </w:rPr>
        <w:softHyphen/>
        <w:t xml:space="preserve">ствии с заключением </w:t>
      </w:r>
      <w:proofErr w:type="spellStart"/>
      <w:r w:rsidRPr="00CD19A2">
        <w:rPr>
          <w:rFonts w:ascii="Times New Roman" w:hAnsi="Times New Roman" w:cs="Times New Roman"/>
          <w:color w:val="000000"/>
          <w:sz w:val="24"/>
          <w:szCs w:val="24"/>
        </w:rPr>
        <w:t>психолого-медико-педаго</w:t>
      </w:r>
      <w:r w:rsidRPr="00CD19A2">
        <w:rPr>
          <w:rFonts w:ascii="Times New Roman" w:hAnsi="Times New Roman" w:cs="Times New Roman"/>
          <w:color w:val="000000"/>
          <w:sz w:val="24"/>
          <w:szCs w:val="24"/>
        </w:rPr>
        <w:softHyphen/>
        <w:t>гической</w:t>
      </w:r>
      <w:proofErr w:type="spellEnd"/>
      <w:r w:rsidRPr="00CD19A2">
        <w:rPr>
          <w:rFonts w:ascii="Times New Roman" w:hAnsi="Times New Roman" w:cs="Times New Roman"/>
          <w:color w:val="000000"/>
          <w:sz w:val="24"/>
          <w:szCs w:val="24"/>
        </w:rPr>
        <w:t xml:space="preserve"> комиссии ребенку рекомендовано обу</w:t>
      </w:r>
      <w:r w:rsidRPr="00CD19A2">
        <w:rPr>
          <w:rFonts w:ascii="Times New Roman" w:hAnsi="Times New Roman" w:cs="Times New Roman"/>
          <w:color w:val="000000"/>
          <w:sz w:val="24"/>
          <w:szCs w:val="24"/>
        </w:rPr>
        <w:softHyphen/>
        <w:t xml:space="preserve">чение в специальной (коррекционной) школе, то и компенсация при семейном обучении должна выплачиваться в размере нормативов затрат на его обучение в такой школе. </w:t>
      </w:r>
      <w:proofErr w:type="gramStart"/>
      <w:r w:rsidRPr="00CD19A2">
        <w:rPr>
          <w:rFonts w:ascii="Times New Roman" w:hAnsi="Times New Roman" w:cs="Times New Roman"/>
          <w:color w:val="000000"/>
          <w:sz w:val="24"/>
          <w:szCs w:val="24"/>
        </w:rPr>
        <w:t>Дело в том, что нор</w:t>
      </w:r>
      <w:r w:rsidRPr="00CD19A2">
        <w:rPr>
          <w:rFonts w:ascii="Times New Roman" w:hAnsi="Times New Roman" w:cs="Times New Roman"/>
          <w:color w:val="000000"/>
          <w:sz w:val="24"/>
          <w:szCs w:val="24"/>
        </w:rPr>
        <w:softHyphen/>
        <w:t>мативы затрат на обучение в специальных шко</w:t>
      </w:r>
      <w:r w:rsidRPr="00CD19A2">
        <w:rPr>
          <w:rFonts w:ascii="Times New Roman" w:hAnsi="Times New Roman" w:cs="Times New Roman"/>
          <w:color w:val="000000"/>
          <w:sz w:val="24"/>
          <w:szCs w:val="24"/>
        </w:rPr>
        <w:softHyphen/>
        <w:t>лах выше, чем в обычных.</w:t>
      </w:r>
      <w:proofErr w:type="gramEnd"/>
      <w:r w:rsidRPr="00CD19A2">
        <w:rPr>
          <w:rFonts w:ascii="Times New Roman" w:hAnsi="Times New Roman" w:cs="Times New Roman"/>
          <w:color w:val="000000"/>
          <w:sz w:val="24"/>
          <w:szCs w:val="24"/>
        </w:rPr>
        <w:t xml:space="preserve"> При семейном образо</w:t>
      </w:r>
      <w:r w:rsidRPr="00CD19A2">
        <w:rPr>
          <w:rFonts w:ascii="Times New Roman" w:hAnsi="Times New Roman" w:cs="Times New Roman"/>
          <w:color w:val="000000"/>
          <w:sz w:val="24"/>
          <w:szCs w:val="24"/>
        </w:rPr>
        <w:softHyphen/>
        <w:t>вании между родителями, местным органом уп</w:t>
      </w:r>
      <w:r w:rsidRPr="00CD19A2">
        <w:rPr>
          <w:rFonts w:ascii="Times New Roman" w:hAnsi="Times New Roman" w:cs="Times New Roman"/>
          <w:color w:val="000000"/>
          <w:sz w:val="24"/>
          <w:szCs w:val="24"/>
        </w:rPr>
        <w:softHyphen/>
        <w:t>равления образованием и школой или спецшко</w:t>
      </w:r>
      <w:r w:rsidRPr="00CD19A2">
        <w:rPr>
          <w:rFonts w:ascii="Times New Roman" w:hAnsi="Times New Roman" w:cs="Times New Roman"/>
          <w:color w:val="000000"/>
          <w:sz w:val="24"/>
          <w:szCs w:val="24"/>
        </w:rPr>
        <w:softHyphen/>
        <w:t>лой (если обучение ребенка финансируется по нормативам спецшколы) заключается трехсто</w:t>
      </w:r>
      <w:r w:rsidRPr="00CD19A2">
        <w:rPr>
          <w:rFonts w:ascii="Times New Roman" w:hAnsi="Times New Roman" w:cs="Times New Roman"/>
          <w:color w:val="000000"/>
          <w:sz w:val="24"/>
          <w:szCs w:val="24"/>
        </w:rPr>
        <w:softHyphen/>
        <w:t>ронний договор. По этому договору местные ор</w:t>
      </w:r>
      <w:r w:rsidRPr="00CD19A2">
        <w:rPr>
          <w:rFonts w:ascii="Times New Roman" w:hAnsi="Times New Roman" w:cs="Times New Roman"/>
          <w:color w:val="000000"/>
          <w:sz w:val="24"/>
          <w:szCs w:val="24"/>
        </w:rPr>
        <w:softHyphen/>
        <w:t>ганы управления образованием выплачивает компенсацию, родители организуют обучение ребенка, а школа по договоренности с родителя</w:t>
      </w:r>
      <w:r w:rsidRPr="00CD19A2">
        <w:rPr>
          <w:rFonts w:ascii="Times New Roman" w:hAnsi="Times New Roman" w:cs="Times New Roman"/>
          <w:color w:val="000000"/>
          <w:sz w:val="24"/>
          <w:szCs w:val="24"/>
        </w:rPr>
        <w:softHyphen/>
        <w:t>ми проводит промежуточную и итоговую аттеста</w:t>
      </w:r>
      <w:r w:rsidRPr="00CD19A2">
        <w:rPr>
          <w:rFonts w:ascii="Times New Roman" w:hAnsi="Times New Roman" w:cs="Times New Roman"/>
          <w:color w:val="000000"/>
          <w:sz w:val="24"/>
          <w:szCs w:val="24"/>
        </w:rPr>
        <w:softHyphen/>
        <w:t>цию ребенка. В случае неудовлетворительной ат</w:t>
      </w:r>
      <w:r w:rsidRPr="00CD19A2">
        <w:rPr>
          <w:rFonts w:ascii="Times New Roman" w:hAnsi="Times New Roman" w:cs="Times New Roman"/>
          <w:color w:val="000000"/>
          <w:sz w:val="24"/>
          <w:szCs w:val="24"/>
        </w:rPr>
        <w:softHyphen/>
        <w:t xml:space="preserve">тестации </w:t>
      </w:r>
      <w:proofErr w:type="gramStart"/>
      <w:r w:rsidRPr="00CD19A2">
        <w:rPr>
          <w:rFonts w:ascii="Times New Roman" w:hAnsi="Times New Roman" w:cs="Times New Roman"/>
          <w:color w:val="000000"/>
          <w:sz w:val="24"/>
          <w:szCs w:val="24"/>
        </w:rPr>
        <w:t>договор</w:t>
      </w:r>
      <w:proofErr w:type="gramEnd"/>
      <w:r w:rsidRPr="00CD19A2">
        <w:rPr>
          <w:rFonts w:ascii="Times New Roman" w:hAnsi="Times New Roman" w:cs="Times New Roman"/>
          <w:color w:val="000000"/>
          <w:sz w:val="24"/>
          <w:szCs w:val="24"/>
        </w:rPr>
        <w:t xml:space="preserve"> может быть расторгнут и ком</w:t>
      </w:r>
      <w:r w:rsidRPr="00CD19A2">
        <w:rPr>
          <w:rFonts w:ascii="Times New Roman" w:hAnsi="Times New Roman" w:cs="Times New Roman"/>
          <w:color w:val="000000"/>
          <w:sz w:val="24"/>
          <w:szCs w:val="24"/>
        </w:rPr>
        <w:softHyphen/>
        <w:t>пенсация подлежит возврату. Следует иметь вви</w:t>
      </w:r>
      <w:r w:rsidRPr="00CD19A2">
        <w:rPr>
          <w:rFonts w:ascii="Times New Roman" w:hAnsi="Times New Roman" w:cs="Times New Roman"/>
          <w:color w:val="000000"/>
          <w:sz w:val="24"/>
          <w:szCs w:val="24"/>
        </w:rPr>
        <w:softHyphen/>
        <w:t>ду, что порядок семейного обучения детей-инва</w:t>
      </w:r>
      <w:r w:rsidRPr="00CD19A2">
        <w:rPr>
          <w:rFonts w:ascii="Times New Roman" w:hAnsi="Times New Roman" w:cs="Times New Roman"/>
          <w:color w:val="000000"/>
          <w:sz w:val="24"/>
          <w:szCs w:val="24"/>
        </w:rPr>
        <w:softHyphen/>
        <w:t>лидов в той части, в которой он отличается от се</w:t>
      </w:r>
      <w:r w:rsidRPr="00CD19A2">
        <w:rPr>
          <w:rFonts w:ascii="Times New Roman" w:hAnsi="Times New Roman" w:cs="Times New Roman"/>
          <w:color w:val="000000"/>
          <w:sz w:val="24"/>
          <w:szCs w:val="24"/>
        </w:rPr>
        <w:softHyphen/>
        <w:t>мейного обучения обычных детей (выплата повы</w:t>
      </w:r>
      <w:r w:rsidRPr="00CD19A2">
        <w:rPr>
          <w:rFonts w:ascii="Times New Roman" w:hAnsi="Times New Roman" w:cs="Times New Roman"/>
          <w:color w:val="000000"/>
          <w:sz w:val="24"/>
          <w:szCs w:val="24"/>
        </w:rPr>
        <w:softHyphen/>
        <w:t xml:space="preserve">шенной компенсации, контроль за </w:t>
      </w:r>
      <w:proofErr w:type="gramStart"/>
      <w:r w:rsidRPr="00CD19A2">
        <w:rPr>
          <w:rFonts w:ascii="Times New Roman" w:hAnsi="Times New Roman" w:cs="Times New Roman"/>
          <w:color w:val="000000"/>
          <w:sz w:val="24"/>
          <w:szCs w:val="24"/>
        </w:rPr>
        <w:t>семейном</w:t>
      </w:r>
      <w:proofErr w:type="gramEnd"/>
      <w:r w:rsidRPr="00CD19A2">
        <w:rPr>
          <w:rFonts w:ascii="Times New Roman" w:hAnsi="Times New Roman" w:cs="Times New Roman"/>
          <w:color w:val="000000"/>
          <w:sz w:val="24"/>
          <w:szCs w:val="24"/>
        </w:rPr>
        <w:t xml:space="preserve"> обу</w:t>
      </w:r>
      <w:r w:rsidRPr="00CD19A2">
        <w:rPr>
          <w:rFonts w:ascii="Times New Roman" w:hAnsi="Times New Roman" w:cs="Times New Roman"/>
          <w:color w:val="000000"/>
          <w:sz w:val="24"/>
          <w:szCs w:val="24"/>
        </w:rPr>
        <w:softHyphen/>
        <w:t>чением со стороны специальных школ и т.д.) в настоящее время не урегулирован нормативными актами.</w:t>
      </w:r>
    </w:p>
    <w:p w:rsidR="002541E0" w:rsidRPr="00CD19A2" w:rsidRDefault="002541E0" w:rsidP="002541E0">
      <w:pPr>
        <w:shd w:val="clear" w:color="auto" w:fill="FFFFFF"/>
        <w:jc w:val="both"/>
        <w:rPr>
          <w:rFonts w:ascii="Times New Roman" w:hAnsi="Times New Roman" w:cs="Times New Roman"/>
          <w:color w:val="000000"/>
          <w:sz w:val="24"/>
          <w:szCs w:val="24"/>
        </w:rPr>
      </w:pPr>
    </w:p>
    <w:p w:rsidR="002541E0" w:rsidRPr="00CD19A2" w:rsidRDefault="002541E0" w:rsidP="002541E0">
      <w:pPr>
        <w:shd w:val="clear" w:color="auto" w:fill="FFFFFF"/>
        <w:jc w:val="both"/>
        <w:rPr>
          <w:rFonts w:ascii="Times New Roman" w:hAnsi="Times New Roman" w:cs="Times New Roman"/>
          <w:color w:val="000000"/>
          <w:sz w:val="24"/>
          <w:szCs w:val="24"/>
        </w:rPr>
      </w:pPr>
      <w:r w:rsidRPr="00CD19A2">
        <w:rPr>
          <w:rFonts w:ascii="Times New Roman" w:hAnsi="Times New Roman" w:cs="Times New Roman"/>
          <w:color w:val="000000"/>
          <w:sz w:val="24"/>
          <w:szCs w:val="24"/>
        </w:rPr>
        <w:t xml:space="preserve">Для детей-инвалидов, являющихся выпускниками </w:t>
      </w:r>
      <w:r w:rsidRPr="00CD19A2">
        <w:rPr>
          <w:rFonts w:ascii="Times New Roman" w:hAnsi="Times New Roman" w:cs="Times New Roman"/>
          <w:color w:val="000000"/>
          <w:sz w:val="24"/>
          <w:szCs w:val="24"/>
          <w:lang w:val="en-US"/>
        </w:rPr>
        <w:t>IX</w:t>
      </w:r>
      <w:r w:rsidRPr="00CD19A2">
        <w:rPr>
          <w:rFonts w:ascii="Times New Roman" w:hAnsi="Times New Roman" w:cs="Times New Roman"/>
          <w:color w:val="000000"/>
          <w:sz w:val="24"/>
          <w:szCs w:val="24"/>
        </w:rPr>
        <w:t xml:space="preserve"> и </w:t>
      </w:r>
      <w:r w:rsidRPr="00CD19A2">
        <w:rPr>
          <w:rFonts w:ascii="Times New Roman" w:hAnsi="Times New Roman" w:cs="Times New Roman"/>
          <w:color w:val="000000"/>
          <w:sz w:val="24"/>
          <w:szCs w:val="24"/>
          <w:lang w:val="en-US"/>
        </w:rPr>
        <w:t>Xl</w:t>
      </w:r>
      <w:r w:rsidRPr="00CD19A2">
        <w:rPr>
          <w:rFonts w:ascii="Times New Roman" w:hAnsi="Times New Roman" w:cs="Times New Roman"/>
          <w:color w:val="000000"/>
          <w:sz w:val="24"/>
          <w:szCs w:val="24"/>
        </w:rPr>
        <w:t xml:space="preserve"> </w:t>
      </w:r>
      <w:r w:rsidRPr="00E645E1">
        <w:rPr>
          <w:rFonts w:ascii="Times New Roman" w:hAnsi="Times New Roman" w:cs="Times New Roman"/>
          <w:color w:val="000000"/>
          <w:sz w:val="24"/>
          <w:szCs w:val="24"/>
        </w:rPr>
        <w:t>(</w:t>
      </w:r>
      <w:r w:rsidRPr="00CD19A2">
        <w:rPr>
          <w:rFonts w:ascii="Times New Roman" w:hAnsi="Times New Roman" w:cs="Times New Roman"/>
          <w:color w:val="000000"/>
          <w:sz w:val="24"/>
          <w:szCs w:val="24"/>
          <w:lang w:val="en-US"/>
        </w:rPr>
        <w:t>XII</w:t>
      </w:r>
      <w:r w:rsidRPr="00E645E1">
        <w:rPr>
          <w:rFonts w:ascii="Times New Roman" w:hAnsi="Times New Roman" w:cs="Times New Roman"/>
          <w:color w:val="000000"/>
          <w:sz w:val="24"/>
          <w:szCs w:val="24"/>
        </w:rPr>
        <w:t>)</w:t>
      </w:r>
      <w:r w:rsidRPr="00CD19A2">
        <w:rPr>
          <w:rFonts w:ascii="Times New Roman" w:hAnsi="Times New Roman" w:cs="Times New Roman"/>
          <w:color w:val="000000"/>
          <w:sz w:val="24"/>
          <w:szCs w:val="24"/>
        </w:rPr>
        <w:t xml:space="preserve"> классов, государственная (итоговая) аттестация провод в обстановке, исключающей влияние негативных факто на состояние их здоровья, и в условиях, отвечающих физиологическим особенностям и состоянию здоровья детей</w:t>
      </w:r>
      <w:r w:rsidRPr="00E645E1">
        <w:rPr>
          <w:rFonts w:ascii="Times New Roman" w:hAnsi="Times New Roman" w:cs="Times New Roman"/>
          <w:color w:val="000000"/>
          <w:sz w:val="24"/>
          <w:szCs w:val="24"/>
        </w:rPr>
        <w:t xml:space="preserve"> </w:t>
      </w:r>
      <w:r w:rsidRPr="00CD19A2">
        <w:rPr>
          <w:rFonts w:ascii="Times New Roman" w:hAnsi="Times New Roman" w:cs="Times New Roman"/>
          <w:color w:val="000000"/>
          <w:sz w:val="24"/>
          <w:szCs w:val="24"/>
        </w:rPr>
        <w:t>– инвалидов. Государственная (итоговая) аттестация для детей-инвалидов может проводиться досрочно, но не ранее 1  мая</w:t>
      </w:r>
      <w:proofErr w:type="gramStart"/>
      <w:r w:rsidRPr="00CD19A2">
        <w:rPr>
          <w:rFonts w:ascii="Times New Roman" w:hAnsi="Times New Roman" w:cs="Times New Roman"/>
          <w:color w:val="000000"/>
          <w:sz w:val="24"/>
          <w:szCs w:val="24"/>
        </w:rPr>
        <w:t xml:space="preserve"> П</w:t>
      </w:r>
      <w:proofErr w:type="gramEnd"/>
      <w:r w:rsidRPr="00CD19A2">
        <w:rPr>
          <w:rFonts w:ascii="Times New Roman" w:hAnsi="Times New Roman" w:cs="Times New Roman"/>
          <w:color w:val="000000"/>
          <w:sz w:val="24"/>
          <w:szCs w:val="24"/>
        </w:rPr>
        <w:t>ри необходимости письменные экзамены могут быть заменены на устные, а количество сдаваемых экзаменов сокращено до двух письменных по согласованию: с Московским комитетом образования  (на основании  представлений ок</w:t>
      </w:r>
      <w:r w:rsidRPr="00CD19A2">
        <w:rPr>
          <w:rFonts w:ascii="Times New Roman" w:hAnsi="Times New Roman" w:cs="Times New Roman"/>
          <w:color w:val="000000"/>
          <w:sz w:val="24"/>
          <w:szCs w:val="24"/>
        </w:rPr>
        <w:softHyphen/>
        <w:t xml:space="preserve">ружных управлений образования) - для выпускников </w:t>
      </w:r>
      <w:r w:rsidRPr="00CD19A2">
        <w:rPr>
          <w:rFonts w:ascii="Times New Roman" w:hAnsi="Times New Roman" w:cs="Times New Roman"/>
          <w:color w:val="000000"/>
          <w:sz w:val="24"/>
          <w:szCs w:val="24"/>
          <w:lang w:val="en-US"/>
        </w:rPr>
        <w:t>XI</w:t>
      </w:r>
      <w:r w:rsidRPr="00CD19A2">
        <w:rPr>
          <w:rFonts w:ascii="Times New Roman" w:hAnsi="Times New Roman" w:cs="Times New Roman"/>
          <w:color w:val="000000"/>
          <w:sz w:val="24"/>
          <w:szCs w:val="24"/>
        </w:rPr>
        <w:t xml:space="preserve"> (</w:t>
      </w:r>
      <w:r w:rsidRPr="00CD19A2">
        <w:rPr>
          <w:rFonts w:ascii="Times New Roman" w:hAnsi="Times New Roman" w:cs="Times New Roman"/>
          <w:color w:val="000000"/>
          <w:sz w:val="24"/>
          <w:szCs w:val="24"/>
          <w:lang w:val="en-US"/>
        </w:rPr>
        <w:t>XII</w:t>
      </w:r>
      <w:r w:rsidRPr="00CD19A2">
        <w:rPr>
          <w:rFonts w:ascii="Times New Roman" w:hAnsi="Times New Roman" w:cs="Times New Roman"/>
          <w:color w:val="000000"/>
          <w:sz w:val="24"/>
          <w:szCs w:val="24"/>
        </w:rPr>
        <w:t>) классов и с окружным управлением образования - для выпу</w:t>
      </w:r>
      <w:r w:rsidRPr="00CD19A2">
        <w:rPr>
          <w:rFonts w:ascii="Times New Roman" w:hAnsi="Times New Roman" w:cs="Times New Roman"/>
          <w:color w:val="000000"/>
          <w:sz w:val="24"/>
          <w:szCs w:val="24"/>
        </w:rPr>
        <w:softHyphen/>
        <w:t xml:space="preserve">скников </w:t>
      </w:r>
      <w:r w:rsidRPr="00CD19A2">
        <w:rPr>
          <w:rFonts w:ascii="Times New Roman" w:hAnsi="Times New Roman" w:cs="Times New Roman"/>
          <w:color w:val="000000"/>
          <w:sz w:val="24"/>
          <w:szCs w:val="24"/>
          <w:lang w:val="en-US"/>
        </w:rPr>
        <w:t>IX</w:t>
      </w:r>
      <w:r w:rsidRPr="00CD19A2">
        <w:rPr>
          <w:rFonts w:ascii="Times New Roman" w:hAnsi="Times New Roman" w:cs="Times New Roman"/>
          <w:color w:val="000000"/>
          <w:sz w:val="24"/>
          <w:szCs w:val="24"/>
        </w:rPr>
        <w:t xml:space="preserve"> классов.</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 xml:space="preserve">(Положение о государственной (итоговой) аттестации выпускников </w:t>
      </w:r>
      <w:r w:rsidRPr="00CD19A2">
        <w:rPr>
          <w:rFonts w:ascii="Times New Roman" w:hAnsi="Times New Roman" w:cs="Times New Roman"/>
          <w:color w:val="000000"/>
          <w:sz w:val="24"/>
          <w:szCs w:val="24"/>
          <w:lang w:val="en-US"/>
        </w:rPr>
        <w:t>IX</w:t>
      </w:r>
      <w:r w:rsidRPr="00CD19A2">
        <w:rPr>
          <w:rFonts w:ascii="Times New Roman" w:hAnsi="Times New Roman" w:cs="Times New Roman"/>
          <w:color w:val="000000"/>
          <w:sz w:val="24"/>
          <w:szCs w:val="24"/>
        </w:rPr>
        <w:t xml:space="preserve"> и </w:t>
      </w:r>
      <w:r w:rsidRPr="00CD19A2">
        <w:rPr>
          <w:rFonts w:ascii="Times New Roman" w:hAnsi="Times New Roman" w:cs="Times New Roman"/>
          <w:color w:val="000000"/>
          <w:sz w:val="24"/>
          <w:szCs w:val="24"/>
          <w:lang w:val="en-US"/>
        </w:rPr>
        <w:t>XI</w:t>
      </w:r>
      <w:r w:rsidRPr="00CD19A2">
        <w:rPr>
          <w:rFonts w:ascii="Times New Roman" w:hAnsi="Times New Roman" w:cs="Times New Roman"/>
          <w:color w:val="000000"/>
          <w:sz w:val="24"/>
          <w:szCs w:val="24"/>
        </w:rPr>
        <w:t xml:space="preserve"> (</w:t>
      </w:r>
      <w:r w:rsidRPr="00CD19A2">
        <w:rPr>
          <w:rFonts w:ascii="Times New Roman" w:hAnsi="Times New Roman" w:cs="Times New Roman"/>
          <w:color w:val="000000"/>
          <w:sz w:val="24"/>
          <w:szCs w:val="24"/>
          <w:lang w:val="en-US"/>
        </w:rPr>
        <w:t>XII</w:t>
      </w:r>
      <w:r w:rsidRPr="00CD19A2">
        <w:rPr>
          <w:rFonts w:ascii="Times New Roman" w:hAnsi="Times New Roman" w:cs="Times New Roman"/>
          <w:color w:val="000000"/>
          <w:sz w:val="24"/>
          <w:szCs w:val="24"/>
        </w:rPr>
        <w:t>) классов общеобразовательных учреждений города Моск</w:t>
      </w:r>
      <w:r w:rsidRPr="00CD19A2">
        <w:rPr>
          <w:rFonts w:ascii="Times New Roman" w:hAnsi="Times New Roman" w:cs="Times New Roman"/>
          <w:color w:val="000000"/>
          <w:sz w:val="24"/>
          <w:szCs w:val="24"/>
        </w:rPr>
        <w:softHyphen/>
        <w:t>вы, утвержденное Приказом Московского комитета образования от 14 марта 2002 г. N 155 пункт 2.2)</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b/>
          <w:bCs/>
          <w:color w:val="000000"/>
          <w:sz w:val="24"/>
          <w:szCs w:val="24"/>
        </w:rPr>
        <w:t xml:space="preserve">КОММЕНТАРИИ: </w:t>
      </w:r>
      <w:r w:rsidRPr="00CD19A2">
        <w:rPr>
          <w:rFonts w:ascii="Times New Roman" w:hAnsi="Times New Roman" w:cs="Times New Roman"/>
          <w:color w:val="000000"/>
          <w:sz w:val="24"/>
          <w:szCs w:val="24"/>
        </w:rPr>
        <w:t>По общему правилу выпускники 9 класса сдают не менее 4 экзаменов (письменные экзамены по рус</w:t>
      </w:r>
      <w:r w:rsidRPr="00CD19A2">
        <w:rPr>
          <w:rFonts w:ascii="Times New Roman" w:hAnsi="Times New Roman" w:cs="Times New Roman"/>
          <w:color w:val="000000"/>
          <w:sz w:val="24"/>
          <w:szCs w:val="24"/>
        </w:rPr>
        <w:softHyphen/>
        <w:t>скому  языку   и   алгебре,   а   также  два   экзамена по выбору ученика из числа предметов, изучае</w:t>
      </w:r>
      <w:r w:rsidRPr="00CD19A2">
        <w:rPr>
          <w:rFonts w:ascii="Times New Roman" w:hAnsi="Times New Roman" w:cs="Times New Roman"/>
          <w:color w:val="000000"/>
          <w:sz w:val="24"/>
          <w:szCs w:val="24"/>
        </w:rPr>
        <w:softHyphen/>
        <w:t>мых в 9 классе). Выпускники 11 (12) классов сдают не  менее  5  экзаменов  (письменные  по  алгебре и началу анализа и литературе, а также три экза</w:t>
      </w:r>
      <w:r w:rsidRPr="00CD19A2">
        <w:rPr>
          <w:rFonts w:ascii="Times New Roman" w:hAnsi="Times New Roman" w:cs="Times New Roman"/>
          <w:color w:val="000000"/>
          <w:sz w:val="24"/>
          <w:szCs w:val="24"/>
        </w:rPr>
        <w:softHyphen/>
        <w:t>мена по выбору ученика из числа предметов, изу</w:t>
      </w:r>
      <w:r w:rsidRPr="00CD19A2">
        <w:rPr>
          <w:rFonts w:ascii="Times New Roman" w:hAnsi="Times New Roman" w:cs="Times New Roman"/>
          <w:color w:val="000000"/>
          <w:sz w:val="24"/>
          <w:szCs w:val="24"/>
        </w:rPr>
        <w:softHyphen/>
        <w:t>чаемых в 10,  11   (12) классах). Экзамены по вы</w:t>
      </w:r>
      <w:r w:rsidRPr="00CD19A2">
        <w:rPr>
          <w:rFonts w:ascii="Times New Roman" w:hAnsi="Times New Roman" w:cs="Times New Roman"/>
          <w:color w:val="000000"/>
          <w:sz w:val="24"/>
          <w:szCs w:val="24"/>
        </w:rPr>
        <w:softHyphen/>
        <w:t>бранным предметам могут сдаваться как в пись</w:t>
      </w:r>
      <w:r w:rsidRPr="00CD19A2">
        <w:rPr>
          <w:rFonts w:ascii="Times New Roman" w:hAnsi="Times New Roman" w:cs="Times New Roman"/>
          <w:color w:val="000000"/>
          <w:sz w:val="24"/>
          <w:szCs w:val="24"/>
        </w:rPr>
        <w:softHyphen/>
        <w:t>менной, так и в устной форме. Форма проведения экзаменов по конкретному предмету устанавлива</w:t>
      </w:r>
      <w:r w:rsidRPr="00CD19A2">
        <w:rPr>
          <w:rFonts w:ascii="Times New Roman" w:hAnsi="Times New Roman" w:cs="Times New Roman"/>
          <w:color w:val="000000"/>
          <w:sz w:val="24"/>
          <w:szCs w:val="24"/>
        </w:rPr>
        <w:softHyphen/>
        <w:t xml:space="preserve">ется </w:t>
      </w:r>
      <w:proofErr w:type="spellStart"/>
      <w:r w:rsidRPr="00CD19A2">
        <w:rPr>
          <w:rFonts w:ascii="Times New Roman" w:hAnsi="Times New Roman" w:cs="Times New Roman"/>
          <w:color w:val="000000"/>
          <w:sz w:val="24"/>
          <w:szCs w:val="24"/>
        </w:rPr>
        <w:t>Минобразованием</w:t>
      </w:r>
      <w:proofErr w:type="spellEnd"/>
      <w:r w:rsidRPr="00CD19A2">
        <w:rPr>
          <w:rFonts w:ascii="Times New Roman" w:hAnsi="Times New Roman" w:cs="Times New Roman"/>
          <w:color w:val="000000"/>
          <w:sz w:val="24"/>
          <w:szCs w:val="24"/>
        </w:rPr>
        <w:t xml:space="preserve"> и школой. Дети-инвалиды могут сдавать все экзамены, установленные для здоровых выпускников, но потребовать при этом замену письменной форы сдачи экзаменов </w:t>
      </w:r>
      <w:proofErr w:type="gramStart"/>
      <w:r w:rsidRPr="00CD19A2">
        <w:rPr>
          <w:rFonts w:ascii="Times New Roman" w:hAnsi="Times New Roman" w:cs="Times New Roman"/>
          <w:color w:val="000000"/>
          <w:sz w:val="24"/>
          <w:szCs w:val="24"/>
        </w:rPr>
        <w:t>на</w:t>
      </w:r>
      <w:proofErr w:type="gramEnd"/>
      <w:r w:rsidRPr="00CD19A2">
        <w:rPr>
          <w:rFonts w:ascii="Times New Roman" w:hAnsi="Times New Roman" w:cs="Times New Roman"/>
          <w:color w:val="000000"/>
          <w:sz w:val="24"/>
          <w:szCs w:val="24"/>
        </w:rPr>
        <w:t xml:space="preserve"> уст</w:t>
      </w:r>
      <w:r w:rsidRPr="00CD19A2">
        <w:rPr>
          <w:rFonts w:ascii="Times New Roman" w:hAnsi="Times New Roman" w:cs="Times New Roman"/>
          <w:color w:val="000000"/>
          <w:sz w:val="24"/>
          <w:szCs w:val="24"/>
        </w:rPr>
        <w:softHyphen/>
        <w:t>ную. Аля детей-инвалидов может быть также со</w:t>
      </w:r>
      <w:r w:rsidRPr="00CD19A2">
        <w:rPr>
          <w:rFonts w:ascii="Times New Roman" w:hAnsi="Times New Roman" w:cs="Times New Roman"/>
          <w:color w:val="000000"/>
          <w:sz w:val="24"/>
          <w:szCs w:val="24"/>
        </w:rPr>
        <w:softHyphen/>
        <w:t>кращено количество сдаваемых экзаменов до двух письменных. В случае сокращения количества эк</w:t>
      </w:r>
      <w:r w:rsidRPr="00CD19A2">
        <w:rPr>
          <w:rFonts w:ascii="Times New Roman" w:hAnsi="Times New Roman" w:cs="Times New Roman"/>
          <w:color w:val="000000"/>
          <w:sz w:val="24"/>
          <w:szCs w:val="24"/>
        </w:rPr>
        <w:softHyphen/>
        <w:t xml:space="preserve">заменов также может быть заменена письменная форма сдаваемых экзаменов на </w:t>
      </w:r>
      <w:proofErr w:type="gramStart"/>
      <w:r w:rsidRPr="00CD19A2">
        <w:rPr>
          <w:rFonts w:ascii="Times New Roman" w:hAnsi="Times New Roman" w:cs="Times New Roman"/>
          <w:color w:val="000000"/>
          <w:sz w:val="24"/>
          <w:szCs w:val="24"/>
        </w:rPr>
        <w:t>устную</w:t>
      </w:r>
      <w:proofErr w:type="gramEnd"/>
      <w:r w:rsidRPr="00CD19A2">
        <w:rPr>
          <w:rFonts w:ascii="Times New Roman" w:hAnsi="Times New Roman" w:cs="Times New Roman"/>
          <w:color w:val="000000"/>
          <w:sz w:val="24"/>
          <w:szCs w:val="24"/>
        </w:rPr>
        <w:t>. Выпуск</w:t>
      </w:r>
      <w:r w:rsidRPr="00CD19A2">
        <w:rPr>
          <w:rFonts w:ascii="Times New Roman" w:hAnsi="Times New Roman" w:cs="Times New Roman"/>
          <w:color w:val="000000"/>
          <w:sz w:val="24"/>
          <w:szCs w:val="24"/>
        </w:rPr>
        <w:softHyphen/>
        <w:t xml:space="preserve">ные экзамены для детей-инвалидов, должны </w:t>
      </w:r>
      <w:proofErr w:type="gramStart"/>
      <w:r w:rsidRPr="00CD19A2">
        <w:rPr>
          <w:rFonts w:ascii="Times New Roman" w:hAnsi="Times New Roman" w:cs="Times New Roman"/>
          <w:color w:val="000000"/>
          <w:sz w:val="24"/>
          <w:szCs w:val="24"/>
        </w:rPr>
        <w:t>про</w:t>
      </w:r>
      <w:proofErr w:type="gramEnd"/>
      <w:r w:rsidRPr="00CD19A2">
        <w:rPr>
          <w:rFonts w:ascii="Times New Roman" w:hAnsi="Times New Roman" w:cs="Times New Roman"/>
          <w:color w:val="000000"/>
          <w:sz w:val="24"/>
          <w:szCs w:val="24"/>
        </w:rPr>
        <w:t>-</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lastRenderedPageBreak/>
        <w:t>водится в обстановке, исключающей влияние не</w:t>
      </w:r>
      <w:r w:rsidRPr="00CD19A2">
        <w:rPr>
          <w:rFonts w:ascii="Times New Roman" w:hAnsi="Times New Roman" w:cs="Times New Roman"/>
          <w:color w:val="000000"/>
          <w:sz w:val="24"/>
          <w:szCs w:val="24"/>
        </w:rPr>
        <w:softHyphen/>
        <w:t>гативных факторов на состояние их здоровья, и в условиях, отвечающих физиологическим осо</w:t>
      </w:r>
      <w:r w:rsidRPr="00CD19A2">
        <w:rPr>
          <w:rFonts w:ascii="Times New Roman" w:hAnsi="Times New Roman" w:cs="Times New Roman"/>
          <w:color w:val="000000"/>
          <w:sz w:val="24"/>
          <w:szCs w:val="24"/>
        </w:rPr>
        <w:softHyphen/>
        <w:t>бенностям и состоянию здоровья детей-инвали</w:t>
      </w:r>
      <w:r w:rsidRPr="00CD19A2">
        <w:rPr>
          <w:rFonts w:ascii="Times New Roman" w:hAnsi="Times New Roman" w:cs="Times New Roman"/>
          <w:color w:val="000000"/>
          <w:sz w:val="24"/>
          <w:szCs w:val="24"/>
        </w:rPr>
        <w:softHyphen/>
        <w:t>дов. Это может выражаться в приеме выпускных экзаменов в медицинском кабинете школы отдель</w:t>
      </w:r>
      <w:r w:rsidRPr="00CD19A2">
        <w:rPr>
          <w:rFonts w:ascii="Times New Roman" w:hAnsi="Times New Roman" w:cs="Times New Roman"/>
          <w:color w:val="000000"/>
          <w:sz w:val="24"/>
          <w:szCs w:val="24"/>
        </w:rPr>
        <w:softHyphen/>
        <w:t>но от других учащихся или на дому, и т.п. Вопро</w:t>
      </w:r>
      <w:r w:rsidRPr="00CD19A2">
        <w:rPr>
          <w:rFonts w:ascii="Times New Roman" w:hAnsi="Times New Roman" w:cs="Times New Roman"/>
          <w:color w:val="000000"/>
          <w:sz w:val="24"/>
          <w:szCs w:val="24"/>
        </w:rPr>
        <w:softHyphen/>
        <w:t>сы, связанные с созданием специальных условий для сдачи выпускных экзаменов, решаются в отно</w:t>
      </w:r>
      <w:r w:rsidRPr="00CD19A2">
        <w:rPr>
          <w:rFonts w:ascii="Times New Roman" w:hAnsi="Times New Roman" w:cs="Times New Roman"/>
          <w:color w:val="000000"/>
          <w:sz w:val="24"/>
          <w:szCs w:val="24"/>
        </w:rPr>
        <w:softHyphen/>
        <w:t>шении каждого ребенка-инвалида индивидуально. Установленные правила сдачи выпускных экзаме</w:t>
      </w:r>
      <w:r w:rsidRPr="00CD19A2">
        <w:rPr>
          <w:rFonts w:ascii="Times New Roman" w:hAnsi="Times New Roman" w:cs="Times New Roman"/>
          <w:color w:val="000000"/>
          <w:sz w:val="24"/>
          <w:szCs w:val="24"/>
        </w:rPr>
        <w:softHyphen/>
        <w:t>нов распространяются на государственные, муни</w:t>
      </w:r>
      <w:r w:rsidRPr="00CD19A2">
        <w:rPr>
          <w:rFonts w:ascii="Times New Roman" w:hAnsi="Times New Roman" w:cs="Times New Roman"/>
          <w:color w:val="000000"/>
          <w:sz w:val="24"/>
          <w:szCs w:val="24"/>
        </w:rPr>
        <w:softHyphen/>
        <w:t>ципальные и частные школы.</w:t>
      </w:r>
    </w:p>
    <w:p w:rsidR="002541E0" w:rsidRPr="00CD19A2" w:rsidRDefault="002541E0" w:rsidP="002541E0">
      <w:pPr>
        <w:shd w:val="clear" w:color="auto" w:fill="FFFFFF"/>
        <w:jc w:val="both"/>
        <w:rPr>
          <w:rFonts w:ascii="Times New Roman" w:hAnsi="Times New Roman" w:cs="Times New Roman"/>
          <w:color w:val="000000"/>
          <w:sz w:val="24"/>
          <w:szCs w:val="24"/>
        </w:rPr>
      </w:pP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Дети-инвалиды, обучающиеся в специальных школах и обще</w:t>
      </w:r>
      <w:r w:rsidRPr="00CD19A2">
        <w:rPr>
          <w:rFonts w:ascii="Times New Roman" w:hAnsi="Times New Roman" w:cs="Times New Roman"/>
          <w:color w:val="000000"/>
          <w:sz w:val="24"/>
          <w:szCs w:val="24"/>
        </w:rPr>
        <w:softHyphen/>
        <w:t>образовательных школах для больных детей и детей-инвали</w:t>
      </w:r>
      <w:r w:rsidRPr="00CD19A2">
        <w:rPr>
          <w:rFonts w:ascii="Times New Roman" w:hAnsi="Times New Roman" w:cs="Times New Roman"/>
          <w:color w:val="000000"/>
          <w:sz w:val="24"/>
          <w:szCs w:val="24"/>
        </w:rPr>
        <w:softHyphen/>
        <w:t>дов (школы надомного обучения), обеспечиваются бесплат</w:t>
      </w:r>
      <w:r w:rsidRPr="00CD19A2">
        <w:rPr>
          <w:rFonts w:ascii="Times New Roman" w:hAnsi="Times New Roman" w:cs="Times New Roman"/>
          <w:color w:val="000000"/>
          <w:sz w:val="24"/>
          <w:szCs w:val="24"/>
        </w:rPr>
        <w:softHyphen/>
        <w:t>ным двухразовым питанием. В порядке исключения произво</w:t>
      </w:r>
      <w:r w:rsidRPr="00CD19A2">
        <w:rPr>
          <w:rFonts w:ascii="Times New Roman" w:hAnsi="Times New Roman" w:cs="Times New Roman"/>
          <w:color w:val="000000"/>
          <w:sz w:val="24"/>
          <w:szCs w:val="24"/>
        </w:rPr>
        <w:softHyphen/>
        <w:t>дится выплата компенсаций на питание указанным детям-ин</w:t>
      </w:r>
      <w:r w:rsidRPr="00CD19A2">
        <w:rPr>
          <w:rFonts w:ascii="Times New Roman" w:hAnsi="Times New Roman" w:cs="Times New Roman"/>
          <w:color w:val="000000"/>
          <w:sz w:val="24"/>
          <w:szCs w:val="24"/>
        </w:rPr>
        <w:softHyphen/>
        <w:t>валидам, не питающимся в школе (обучающимся на дому) в суммах стоимости двухразового льготного питания -37 рублей в день.</w:t>
      </w:r>
    </w:p>
    <w:p w:rsidR="002541E0" w:rsidRPr="00CD19A2" w:rsidRDefault="002541E0" w:rsidP="002541E0">
      <w:pPr>
        <w:shd w:val="clear" w:color="auto" w:fill="FFFFFF"/>
        <w:jc w:val="both"/>
        <w:rPr>
          <w:rFonts w:ascii="Times New Roman" w:hAnsi="Times New Roman" w:cs="Times New Roman"/>
          <w:color w:val="000000"/>
          <w:sz w:val="24"/>
          <w:szCs w:val="24"/>
        </w:rPr>
      </w:pPr>
      <w:r w:rsidRPr="00CD19A2">
        <w:rPr>
          <w:rFonts w:ascii="Times New Roman" w:hAnsi="Times New Roman" w:cs="Times New Roman"/>
          <w:color w:val="000000"/>
          <w:sz w:val="24"/>
          <w:szCs w:val="24"/>
        </w:rPr>
        <w:t>(Постановление Правительства Москвы «Об итогах реализации ме</w:t>
      </w:r>
      <w:r w:rsidRPr="00CD19A2">
        <w:rPr>
          <w:rFonts w:ascii="Times New Roman" w:hAnsi="Times New Roman" w:cs="Times New Roman"/>
          <w:color w:val="000000"/>
          <w:sz w:val="24"/>
          <w:szCs w:val="24"/>
        </w:rPr>
        <w:softHyphen/>
        <w:t>роприятий по социальной защите москвичей в 2001 году и комп</w:t>
      </w:r>
      <w:r w:rsidRPr="00CD19A2">
        <w:rPr>
          <w:rFonts w:ascii="Times New Roman" w:hAnsi="Times New Roman" w:cs="Times New Roman"/>
          <w:color w:val="000000"/>
          <w:sz w:val="24"/>
          <w:szCs w:val="24"/>
        </w:rPr>
        <w:softHyphen/>
        <w:t>лексной программе мер по социальной защите москвичей в 2002 го</w:t>
      </w:r>
      <w:r w:rsidRPr="00CD19A2">
        <w:rPr>
          <w:rFonts w:ascii="Times New Roman" w:hAnsi="Times New Roman" w:cs="Times New Roman"/>
          <w:color w:val="000000"/>
          <w:sz w:val="24"/>
          <w:szCs w:val="24"/>
        </w:rPr>
        <w:softHyphen/>
        <w:t xml:space="preserve">ду» от 22 января 2002 г. N 65-ПП, пункт 3.5; </w:t>
      </w:r>
      <w:proofErr w:type="gramStart"/>
      <w:r w:rsidRPr="00CD19A2">
        <w:rPr>
          <w:rFonts w:ascii="Times New Roman" w:hAnsi="Times New Roman" w:cs="Times New Roman"/>
          <w:color w:val="000000"/>
          <w:sz w:val="24"/>
          <w:szCs w:val="24"/>
        </w:rPr>
        <w:t>Приказ Московского департамента образования «Об организации питания обучающихся в общеобразовательных учреждениях г. Москвы в 2002/03 учебном году» от 30 августа 2002 г. N 745, пункты!.3 и 1.4)</w:t>
      </w:r>
      <w:proofErr w:type="gramEnd"/>
    </w:p>
    <w:p w:rsidR="002541E0" w:rsidRPr="00CD19A2" w:rsidRDefault="002541E0" w:rsidP="002541E0">
      <w:pPr>
        <w:shd w:val="clear" w:color="auto" w:fill="FFFFFF"/>
        <w:jc w:val="both"/>
        <w:rPr>
          <w:rFonts w:ascii="Times New Roman" w:hAnsi="Times New Roman" w:cs="Times New Roman"/>
          <w:color w:val="000000"/>
          <w:sz w:val="24"/>
          <w:szCs w:val="24"/>
        </w:rPr>
      </w:pP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b/>
          <w:bCs/>
          <w:color w:val="000000"/>
          <w:sz w:val="24"/>
          <w:szCs w:val="24"/>
        </w:rPr>
        <w:t xml:space="preserve">КОММЕНТАРИИ: </w:t>
      </w:r>
      <w:r w:rsidRPr="00CD19A2">
        <w:rPr>
          <w:rFonts w:ascii="Times New Roman" w:hAnsi="Times New Roman" w:cs="Times New Roman"/>
          <w:color w:val="000000"/>
          <w:sz w:val="24"/>
          <w:szCs w:val="24"/>
        </w:rPr>
        <w:t>Указанный порядок выплаты компенсации дейст</w:t>
      </w:r>
      <w:r w:rsidRPr="00CD19A2">
        <w:rPr>
          <w:rFonts w:ascii="Times New Roman" w:hAnsi="Times New Roman" w:cs="Times New Roman"/>
          <w:color w:val="000000"/>
          <w:sz w:val="24"/>
          <w:szCs w:val="24"/>
        </w:rPr>
        <w:softHyphen/>
        <w:t>вует в 2002/03 учебном году.</w:t>
      </w:r>
    </w:p>
    <w:p w:rsidR="002541E0" w:rsidRPr="00CD19A2" w:rsidRDefault="002541E0" w:rsidP="002541E0">
      <w:pPr>
        <w:shd w:val="clear" w:color="auto" w:fill="FFFFFF"/>
        <w:jc w:val="both"/>
        <w:rPr>
          <w:rFonts w:ascii="Times New Roman" w:hAnsi="Times New Roman" w:cs="Times New Roman"/>
          <w:color w:val="000000"/>
          <w:sz w:val="24"/>
          <w:szCs w:val="24"/>
        </w:rPr>
      </w:pP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Дети-инвалиды, обучаются в детских музыкальных, художест</w:t>
      </w:r>
      <w:r w:rsidRPr="00CD19A2">
        <w:rPr>
          <w:rFonts w:ascii="Times New Roman" w:hAnsi="Times New Roman" w:cs="Times New Roman"/>
          <w:color w:val="000000"/>
          <w:sz w:val="24"/>
          <w:szCs w:val="24"/>
        </w:rPr>
        <w:softHyphen/>
        <w:t>венных школах и школах искусств системы Комитета по куль</w:t>
      </w:r>
      <w:r w:rsidRPr="00CD19A2">
        <w:rPr>
          <w:rFonts w:ascii="Times New Roman" w:hAnsi="Times New Roman" w:cs="Times New Roman"/>
          <w:color w:val="000000"/>
          <w:sz w:val="24"/>
          <w:szCs w:val="24"/>
        </w:rPr>
        <w:softHyphen/>
        <w:t>туре Москвы бесплатно.</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(Временный порядок платы за обучения в детских музыкальных, худо</w:t>
      </w:r>
      <w:r w:rsidRPr="00CD19A2">
        <w:rPr>
          <w:rFonts w:ascii="Times New Roman" w:hAnsi="Times New Roman" w:cs="Times New Roman"/>
          <w:color w:val="000000"/>
          <w:sz w:val="24"/>
          <w:szCs w:val="24"/>
        </w:rPr>
        <w:softHyphen/>
        <w:t>жественных школах и школах искусств системы Комитета по культуре Москвы, утвержденный Приказом Комитета по культуре от 6 мая 2002 г. N 205, пункт 4)</w:t>
      </w:r>
    </w:p>
    <w:p w:rsidR="002541E0" w:rsidRPr="00CD19A2" w:rsidRDefault="002541E0" w:rsidP="002541E0">
      <w:pPr>
        <w:shd w:val="clear" w:color="auto" w:fill="FFFFFF"/>
        <w:jc w:val="both"/>
        <w:rPr>
          <w:rFonts w:ascii="Times New Roman" w:hAnsi="Times New Roman" w:cs="Times New Roman"/>
          <w:color w:val="000000"/>
          <w:sz w:val="24"/>
          <w:szCs w:val="24"/>
        </w:rPr>
      </w:pPr>
      <w:r w:rsidRPr="00CD19A2">
        <w:rPr>
          <w:rFonts w:ascii="Times New Roman" w:hAnsi="Times New Roman" w:cs="Times New Roman"/>
          <w:color w:val="000000"/>
          <w:sz w:val="24"/>
          <w:szCs w:val="24"/>
        </w:rPr>
        <w:t xml:space="preserve">2. Право на получение среднего и высшего профессионального образования </w:t>
      </w:r>
    </w:p>
    <w:p w:rsidR="002541E0" w:rsidRPr="00CD19A2" w:rsidRDefault="002541E0" w:rsidP="002541E0">
      <w:pPr>
        <w:shd w:val="clear" w:color="auto" w:fill="FFFFFF"/>
        <w:jc w:val="both"/>
        <w:rPr>
          <w:rFonts w:ascii="Times New Roman" w:hAnsi="Times New Roman" w:cs="Times New Roman"/>
          <w:color w:val="000000"/>
          <w:sz w:val="24"/>
          <w:szCs w:val="24"/>
        </w:rPr>
      </w:pPr>
    </w:p>
    <w:p w:rsidR="002541E0" w:rsidRPr="00CD19A2" w:rsidRDefault="002541E0" w:rsidP="002541E0">
      <w:pPr>
        <w:shd w:val="clear" w:color="auto" w:fill="FFFFFF"/>
        <w:jc w:val="both"/>
        <w:rPr>
          <w:rFonts w:ascii="Times New Roman" w:hAnsi="Times New Roman" w:cs="Times New Roman"/>
          <w:color w:val="000000"/>
          <w:sz w:val="24"/>
          <w:szCs w:val="24"/>
        </w:rPr>
      </w:pPr>
      <w:proofErr w:type="gramStart"/>
      <w:r w:rsidRPr="00CD19A2">
        <w:rPr>
          <w:rFonts w:ascii="Times New Roman" w:hAnsi="Times New Roman" w:cs="Times New Roman"/>
          <w:color w:val="000000"/>
          <w:sz w:val="24"/>
          <w:szCs w:val="24"/>
        </w:rPr>
        <w:t xml:space="preserve">Дети-инвалиды и инвалиды </w:t>
      </w:r>
      <w:r w:rsidRPr="00CD19A2">
        <w:rPr>
          <w:rFonts w:ascii="Times New Roman" w:hAnsi="Times New Roman" w:cs="Times New Roman"/>
          <w:color w:val="000000"/>
          <w:sz w:val="24"/>
          <w:szCs w:val="24"/>
          <w:lang w:val="en-US"/>
        </w:rPr>
        <w:t>I</w:t>
      </w:r>
      <w:r w:rsidRPr="00CD19A2">
        <w:rPr>
          <w:rFonts w:ascii="Times New Roman" w:hAnsi="Times New Roman" w:cs="Times New Roman"/>
          <w:color w:val="000000"/>
          <w:sz w:val="24"/>
          <w:szCs w:val="24"/>
        </w:rPr>
        <w:t xml:space="preserve"> и </w:t>
      </w:r>
      <w:r w:rsidRPr="00CD19A2">
        <w:rPr>
          <w:rFonts w:ascii="Times New Roman" w:hAnsi="Times New Roman" w:cs="Times New Roman"/>
          <w:color w:val="000000"/>
          <w:sz w:val="24"/>
          <w:szCs w:val="24"/>
          <w:lang w:val="en-US"/>
        </w:rPr>
        <w:t>II</w:t>
      </w:r>
      <w:r w:rsidRPr="00CD19A2">
        <w:rPr>
          <w:rFonts w:ascii="Times New Roman" w:hAnsi="Times New Roman" w:cs="Times New Roman"/>
          <w:color w:val="000000"/>
          <w:sz w:val="24"/>
          <w:szCs w:val="24"/>
        </w:rPr>
        <w:t xml:space="preserve"> группы имеют право поступать вне конкурса в государственные и муниципальные </w:t>
      </w:r>
      <w:r>
        <w:rPr>
          <w:rFonts w:ascii="Times New Roman" w:hAnsi="Times New Roman" w:cs="Times New Roman"/>
          <w:color w:val="000000"/>
          <w:sz w:val="24"/>
          <w:szCs w:val="24"/>
        </w:rPr>
        <w:t>учреждения выс</w:t>
      </w:r>
      <w:r w:rsidRPr="00CD19A2">
        <w:rPr>
          <w:rFonts w:ascii="Times New Roman" w:hAnsi="Times New Roman" w:cs="Times New Roman"/>
          <w:color w:val="000000"/>
          <w:sz w:val="24"/>
          <w:szCs w:val="24"/>
        </w:rPr>
        <w:t>шего и среднего профессионального образовании при    условии успешной сдачи экзаменов и отсутствии в индивидуальной программе реабилитации инвалида противопоказаний для обучения в этих учреждениях.</w:t>
      </w:r>
      <w:proofErr w:type="gramEnd"/>
    </w:p>
    <w:p w:rsidR="002541E0" w:rsidRPr="00CD19A2" w:rsidRDefault="002541E0" w:rsidP="002541E0">
      <w:pPr>
        <w:shd w:val="clear" w:color="auto" w:fill="FFFFFF"/>
        <w:jc w:val="both"/>
        <w:rPr>
          <w:rFonts w:ascii="Times New Roman" w:hAnsi="Times New Roman" w:cs="Times New Roman"/>
          <w:color w:val="000000"/>
          <w:sz w:val="24"/>
          <w:szCs w:val="24"/>
        </w:rPr>
      </w:pPr>
      <w:r w:rsidRPr="00CD19A2">
        <w:rPr>
          <w:rFonts w:ascii="Times New Roman" w:hAnsi="Times New Roman" w:cs="Times New Roman"/>
          <w:color w:val="000000"/>
          <w:sz w:val="24"/>
          <w:szCs w:val="24"/>
        </w:rPr>
        <w:t xml:space="preserve">(Закон Российской Федерации «Об образовании» от 12 июля 1992 г N 3266-1, с изменениями на 25.07.2002, пункт 3 статьи 16) </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b/>
          <w:bCs/>
          <w:color w:val="000000"/>
          <w:sz w:val="24"/>
          <w:szCs w:val="24"/>
        </w:rPr>
        <w:lastRenderedPageBreak/>
        <w:t xml:space="preserve">КОММЕНТАРИЙ: </w:t>
      </w:r>
      <w:r w:rsidRPr="00CD19A2">
        <w:rPr>
          <w:rFonts w:ascii="Times New Roman" w:hAnsi="Times New Roman" w:cs="Times New Roman"/>
          <w:color w:val="000000"/>
          <w:sz w:val="24"/>
          <w:szCs w:val="24"/>
        </w:rPr>
        <w:t>В соответствии с этим правилом инвалид должен быть зачислен в учебное заведение, если он сдал вступительные экзамены  на оценку «удовлетвори</w:t>
      </w:r>
      <w:r w:rsidRPr="00CD19A2">
        <w:rPr>
          <w:rFonts w:ascii="Times New Roman" w:hAnsi="Times New Roman" w:cs="Times New Roman"/>
          <w:color w:val="000000"/>
          <w:sz w:val="24"/>
          <w:szCs w:val="24"/>
        </w:rPr>
        <w:softHyphen/>
        <w:t xml:space="preserve">тельно». Таким образом, для инвалидов установлен льготный порядок поступления в учебные заведения, поскольку для  других  лиц  существует  конкурс </w:t>
      </w:r>
      <w:proofErr w:type="gramStart"/>
      <w:r w:rsidRPr="00CD19A2">
        <w:rPr>
          <w:rFonts w:ascii="Times New Roman" w:hAnsi="Times New Roman" w:cs="Times New Roman"/>
          <w:color w:val="000000"/>
          <w:sz w:val="24"/>
          <w:szCs w:val="24"/>
        </w:rPr>
        <w:t>-з</w:t>
      </w:r>
      <w:proofErr w:type="gramEnd"/>
      <w:r w:rsidRPr="00CD19A2">
        <w:rPr>
          <w:rFonts w:ascii="Times New Roman" w:hAnsi="Times New Roman" w:cs="Times New Roman"/>
          <w:color w:val="000000"/>
          <w:sz w:val="24"/>
          <w:szCs w:val="24"/>
        </w:rPr>
        <w:t>ачисляется тот, кто лучше всех сдал вступительные экзамены. Частные учебные заведения не обязаны устанавливать подобный льготный порядок приема, но имеют право это делать. Право инвалида на полу</w:t>
      </w:r>
      <w:r w:rsidRPr="00CD19A2">
        <w:rPr>
          <w:rFonts w:ascii="Times New Roman" w:hAnsi="Times New Roman" w:cs="Times New Roman"/>
          <w:color w:val="000000"/>
          <w:sz w:val="24"/>
          <w:szCs w:val="24"/>
        </w:rPr>
        <w:softHyphen/>
        <w:t>чение среднего и высшего образования (в отличи</w:t>
      </w:r>
      <w:proofErr w:type="gramStart"/>
      <w:r w:rsidRPr="00CD19A2">
        <w:rPr>
          <w:rFonts w:ascii="Times New Roman" w:hAnsi="Times New Roman" w:cs="Times New Roman"/>
          <w:color w:val="000000"/>
          <w:sz w:val="24"/>
          <w:szCs w:val="24"/>
        </w:rPr>
        <w:t>и</w:t>
      </w:r>
      <w:proofErr w:type="gramEnd"/>
      <w:r w:rsidRPr="00CD19A2">
        <w:rPr>
          <w:rFonts w:ascii="Times New Roman" w:hAnsi="Times New Roman" w:cs="Times New Roman"/>
          <w:color w:val="000000"/>
          <w:sz w:val="24"/>
          <w:szCs w:val="24"/>
        </w:rPr>
        <w:t xml:space="preserve"> от получения среднего образования) может быть огра</w:t>
      </w:r>
      <w:r w:rsidRPr="00CD19A2">
        <w:rPr>
          <w:rFonts w:ascii="Times New Roman" w:hAnsi="Times New Roman" w:cs="Times New Roman"/>
          <w:color w:val="000000"/>
          <w:sz w:val="24"/>
          <w:szCs w:val="24"/>
        </w:rPr>
        <w:softHyphen/>
        <w:t>ничено, поскольку его индивидуальная программа реабилитации может содержать противопоказания для его обучения в отдельных учебных заведениях.</w:t>
      </w:r>
    </w:p>
    <w:p w:rsidR="002541E0" w:rsidRPr="00CD19A2" w:rsidRDefault="002541E0" w:rsidP="002541E0">
      <w:pPr>
        <w:shd w:val="clear" w:color="auto" w:fill="FFFFFF"/>
        <w:jc w:val="both"/>
        <w:rPr>
          <w:rFonts w:ascii="Times New Roman" w:hAnsi="Times New Roman" w:cs="Times New Roman"/>
          <w:color w:val="000000"/>
          <w:sz w:val="24"/>
          <w:szCs w:val="24"/>
        </w:rPr>
      </w:pP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 xml:space="preserve">Инвалидам </w:t>
      </w:r>
      <w:r w:rsidRPr="00CD19A2">
        <w:rPr>
          <w:rFonts w:ascii="Times New Roman" w:hAnsi="Times New Roman" w:cs="Times New Roman"/>
          <w:color w:val="000000"/>
          <w:sz w:val="24"/>
          <w:szCs w:val="24"/>
          <w:lang w:val="en-US"/>
        </w:rPr>
        <w:t>I</w:t>
      </w:r>
      <w:r w:rsidRPr="00CD19A2">
        <w:rPr>
          <w:rFonts w:ascii="Times New Roman" w:hAnsi="Times New Roman" w:cs="Times New Roman"/>
          <w:color w:val="000000"/>
          <w:sz w:val="24"/>
          <w:szCs w:val="24"/>
        </w:rPr>
        <w:t xml:space="preserve"> и </w:t>
      </w:r>
      <w:r w:rsidRPr="00CD19A2">
        <w:rPr>
          <w:rFonts w:ascii="Times New Roman" w:hAnsi="Times New Roman" w:cs="Times New Roman"/>
          <w:color w:val="000000"/>
          <w:sz w:val="24"/>
          <w:szCs w:val="24"/>
          <w:lang w:val="en-US"/>
        </w:rPr>
        <w:t>II</w:t>
      </w:r>
      <w:r w:rsidRPr="00CD19A2">
        <w:rPr>
          <w:rFonts w:ascii="Times New Roman" w:hAnsi="Times New Roman" w:cs="Times New Roman"/>
          <w:color w:val="000000"/>
          <w:sz w:val="24"/>
          <w:szCs w:val="24"/>
        </w:rPr>
        <w:t xml:space="preserve"> группы, бесплатно обучающимся в государст</w:t>
      </w:r>
      <w:r w:rsidRPr="00CD19A2">
        <w:rPr>
          <w:rFonts w:ascii="Times New Roman" w:hAnsi="Times New Roman" w:cs="Times New Roman"/>
          <w:color w:val="000000"/>
          <w:sz w:val="24"/>
          <w:szCs w:val="24"/>
        </w:rPr>
        <w:softHyphen/>
        <w:t>венных и муниципальных ВУЗах на дневном отделении (очная  форма обучения), размер назначаемых стипендий увеличивается на 50 процентов.</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(Федеральный закон от 22 августа 1996 г. N 125-ФЗ «О высшем и послевузовском профессиональном образовании», с изменениями на 25.06.2002, пункт 3 статьи 16)</w:t>
      </w:r>
    </w:p>
    <w:p w:rsidR="002541E0" w:rsidRPr="00CD19A2" w:rsidRDefault="002541E0" w:rsidP="002541E0">
      <w:pPr>
        <w:shd w:val="clear" w:color="auto" w:fill="FFFFFF"/>
        <w:jc w:val="both"/>
        <w:rPr>
          <w:rFonts w:ascii="Times New Roman" w:hAnsi="Times New Roman" w:cs="Times New Roman"/>
          <w:color w:val="000000"/>
          <w:sz w:val="24"/>
          <w:szCs w:val="24"/>
        </w:rPr>
      </w:pPr>
      <w:r w:rsidRPr="00CD19A2">
        <w:rPr>
          <w:rFonts w:ascii="Times New Roman" w:hAnsi="Times New Roman" w:cs="Times New Roman"/>
          <w:b/>
          <w:bCs/>
          <w:color w:val="000000"/>
          <w:sz w:val="24"/>
          <w:szCs w:val="24"/>
        </w:rPr>
        <w:t xml:space="preserve">КОММЕНТАРИЙ: </w:t>
      </w:r>
      <w:r w:rsidRPr="00CD19A2">
        <w:rPr>
          <w:rFonts w:ascii="Times New Roman" w:hAnsi="Times New Roman" w:cs="Times New Roman"/>
          <w:color w:val="000000"/>
          <w:sz w:val="24"/>
          <w:szCs w:val="24"/>
        </w:rPr>
        <w:t>Смысл этого правила заключается в том, что размер любых стипендий, назначаемых указанной катего</w:t>
      </w:r>
      <w:r w:rsidRPr="00CD19A2">
        <w:rPr>
          <w:rFonts w:ascii="Times New Roman" w:hAnsi="Times New Roman" w:cs="Times New Roman"/>
          <w:color w:val="000000"/>
          <w:sz w:val="24"/>
          <w:szCs w:val="24"/>
        </w:rPr>
        <w:softHyphen/>
        <w:t>рии инвалидов, должен повышаться на 50 процентов по сравнению с размером стипендий, назначенных остальным студентам на тех же основаниях, что  и   инвалидам.   Данное   правило   распространяется</w:t>
      </w:r>
      <w:proofErr w:type="gramStart"/>
      <w:r w:rsidRPr="00CD19A2">
        <w:rPr>
          <w:rFonts w:ascii="Times New Roman" w:hAnsi="Times New Roman" w:cs="Times New Roman"/>
          <w:color w:val="000000"/>
          <w:sz w:val="24"/>
          <w:szCs w:val="24"/>
        </w:rPr>
        <w:t xml:space="preserve">     ;</w:t>
      </w:r>
      <w:proofErr w:type="gramEnd"/>
      <w:r w:rsidRPr="00CD19A2">
        <w:rPr>
          <w:rFonts w:ascii="Times New Roman" w:hAnsi="Times New Roman" w:cs="Times New Roman"/>
          <w:color w:val="000000"/>
          <w:sz w:val="24"/>
          <w:szCs w:val="24"/>
        </w:rPr>
        <w:t xml:space="preserve"> только на инвалидов, в ВУЗах. </w:t>
      </w:r>
    </w:p>
    <w:p w:rsidR="002541E0" w:rsidRPr="00CD19A2" w:rsidRDefault="002541E0" w:rsidP="002541E0">
      <w:pPr>
        <w:shd w:val="clear" w:color="auto" w:fill="FFFFFF"/>
        <w:jc w:val="both"/>
        <w:rPr>
          <w:rFonts w:ascii="Times New Roman" w:hAnsi="Times New Roman" w:cs="Times New Roman"/>
          <w:sz w:val="24"/>
          <w:szCs w:val="24"/>
        </w:rPr>
      </w:pPr>
    </w:p>
    <w:p w:rsidR="002541E0" w:rsidRPr="00CD19A2" w:rsidRDefault="002541E0" w:rsidP="002541E0">
      <w:pPr>
        <w:shd w:val="clear" w:color="auto" w:fill="FFFFFF"/>
        <w:jc w:val="both"/>
        <w:rPr>
          <w:rFonts w:ascii="Times New Roman" w:hAnsi="Times New Roman" w:cs="Times New Roman"/>
          <w:sz w:val="24"/>
          <w:szCs w:val="24"/>
        </w:rPr>
      </w:pPr>
      <w:r>
        <w:rPr>
          <w:rFonts w:ascii="Times New Roman" w:hAnsi="Times New Roman" w:cs="Times New Roman"/>
          <w:color w:val="000000"/>
          <w:sz w:val="24"/>
          <w:szCs w:val="24"/>
        </w:rPr>
        <w:t>И</w:t>
      </w:r>
      <w:r w:rsidRPr="00CD19A2">
        <w:rPr>
          <w:rFonts w:ascii="Times New Roman" w:hAnsi="Times New Roman" w:cs="Times New Roman"/>
          <w:color w:val="000000"/>
          <w:sz w:val="24"/>
          <w:szCs w:val="24"/>
        </w:rPr>
        <w:t xml:space="preserve">нвалиды </w:t>
      </w:r>
      <w:r w:rsidRPr="00CD19A2">
        <w:rPr>
          <w:rFonts w:ascii="Times New Roman" w:hAnsi="Times New Roman" w:cs="Times New Roman"/>
          <w:color w:val="000000"/>
          <w:sz w:val="24"/>
          <w:szCs w:val="24"/>
          <w:lang w:val="en-US"/>
        </w:rPr>
        <w:t>I</w:t>
      </w:r>
      <w:r w:rsidRPr="00CD19A2">
        <w:rPr>
          <w:rFonts w:ascii="Times New Roman" w:hAnsi="Times New Roman" w:cs="Times New Roman"/>
          <w:color w:val="000000"/>
          <w:sz w:val="24"/>
          <w:szCs w:val="24"/>
        </w:rPr>
        <w:t xml:space="preserve"> и </w:t>
      </w:r>
      <w:r w:rsidRPr="00CD19A2">
        <w:rPr>
          <w:rFonts w:ascii="Times New Roman" w:hAnsi="Times New Roman" w:cs="Times New Roman"/>
          <w:color w:val="000000"/>
          <w:sz w:val="24"/>
          <w:szCs w:val="24"/>
          <w:lang w:val="en-US"/>
        </w:rPr>
        <w:t>II</w:t>
      </w:r>
      <w:r w:rsidRPr="00CD19A2">
        <w:rPr>
          <w:rFonts w:ascii="Times New Roman" w:hAnsi="Times New Roman" w:cs="Times New Roman"/>
          <w:color w:val="000000"/>
          <w:sz w:val="24"/>
          <w:szCs w:val="24"/>
        </w:rPr>
        <w:t xml:space="preserve"> группы и инвалиды боевых действий, бесплатно обучающиеся в государственных и муниципальных учреж</w:t>
      </w:r>
      <w:r w:rsidRPr="00CD19A2">
        <w:rPr>
          <w:rFonts w:ascii="Times New Roman" w:hAnsi="Times New Roman" w:cs="Times New Roman"/>
          <w:color w:val="000000"/>
          <w:sz w:val="24"/>
          <w:szCs w:val="24"/>
        </w:rPr>
        <w:softHyphen/>
        <w:t>дениях среднего и высшего профессионального образования, имеют право на получение социальной стипендии, которая вы</w:t>
      </w:r>
      <w:r w:rsidRPr="00CD19A2">
        <w:rPr>
          <w:rFonts w:ascii="Times New Roman" w:hAnsi="Times New Roman" w:cs="Times New Roman"/>
          <w:color w:val="000000"/>
          <w:sz w:val="24"/>
          <w:szCs w:val="24"/>
        </w:rPr>
        <w:softHyphen/>
        <w:t>плачивается независимо от успехов в учебе. (Типовое положение о стипендиальном обеспечении и других фор</w:t>
      </w:r>
      <w:r w:rsidRPr="00CD19A2">
        <w:rPr>
          <w:rFonts w:ascii="Times New Roman" w:hAnsi="Times New Roman" w:cs="Times New Roman"/>
          <w:color w:val="000000"/>
          <w:sz w:val="24"/>
          <w:szCs w:val="24"/>
        </w:rPr>
        <w:softHyphen/>
        <w:t>мах материальной поддержки студентов государственных и муници</w:t>
      </w:r>
      <w:r w:rsidRPr="00CD19A2">
        <w:rPr>
          <w:rFonts w:ascii="Times New Roman" w:hAnsi="Times New Roman" w:cs="Times New Roman"/>
          <w:color w:val="000000"/>
          <w:sz w:val="24"/>
          <w:szCs w:val="24"/>
        </w:rPr>
        <w:softHyphen/>
        <w:t>пальных образовательных учреждений высшего и среднего профес</w:t>
      </w:r>
      <w:r w:rsidRPr="00CD19A2">
        <w:rPr>
          <w:rFonts w:ascii="Times New Roman" w:hAnsi="Times New Roman" w:cs="Times New Roman"/>
          <w:color w:val="000000"/>
          <w:sz w:val="24"/>
          <w:szCs w:val="24"/>
        </w:rPr>
        <w:softHyphen/>
        <w:t>сионального образования, аспирантов и докторантов, утвержден</w:t>
      </w:r>
      <w:r w:rsidRPr="00CD19A2">
        <w:rPr>
          <w:rFonts w:ascii="Times New Roman" w:hAnsi="Times New Roman" w:cs="Times New Roman"/>
          <w:color w:val="000000"/>
          <w:sz w:val="24"/>
          <w:szCs w:val="24"/>
        </w:rPr>
        <w:softHyphen/>
        <w:t>ное Постановлением Правительства РФ от 27 июня 2001 г. N 487, пункты 7 и 24)</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b/>
          <w:bCs/>
          <w:color w:val="000000"/>
          <w:sz w:val="24"/>
          <w:szCs w:val="24"/>
        </w:rPr>
        <w:t xml:space="preserve">КОММЕНТАРИЙ: </w:t>
      </w:r>
      <w:r w:rsidRPr="00CD19A2">
        <w:rPr>
          <w:rFonts w:ascii="Times New Roman" w:hAnsi="Times New Roman" w:cs="Times New Roman"/>
          <w:color w:val="000000"/>
          <w:sz w:val="24"/>
          <w:szCs w:val="24"/>
        </w:rPr>
        <w:t>Наиболее распространенными видами стипендий, выплачиваемых студентам, являются академиче</w:t>
      </w:r>
      <w:r w:rsidRPr="00CD19A2">
        <w:rPr>
          <w:rFonts w:ascii="Times New Roman" w:hAnsi="Times New Roman" w:cs="Times New Roman"/>
          <w:color w:val="000000"/>
          <w:sz w:val="24"/>
          <w:szCs w:val="24"/>
        </w:rPr>
        <w:softHyphen/>
        <w:t>ская и социальная стипендия. Академическая сти</w:t>
      </w:r>
      <w:r w:rsidRPr="00CD19A2">
        <w:rPr>
          <w:rFonts w:ascii="Times New Roman" w:hAnsi="Times New Roman" w:cs="Times New Roman"/>
          <w:color w:val="000000"/>
          <w:sz w:val="24"/>
          <w:szCs w:val="24"/>
        </w:rPr>
        <w:softHyphen/>
        <w:t>пендия выплачивается всем студентам, которые сдают экзамены на оценки «хорошо» и «отлично». Социальная стипендия выплачивается только от</w:t>
      </w:r>
      <w:r w:rsidRPr="00CD19A2">
        <w:rPr>
          <w:rFonts w:ascii="Times New Roman" w:hAnsi="Times New Roman" w:cs="Times New Roman"/>
          <w:color w:val="000000"/>
          <w:sz w:val="24"/>
          <w:szCs w:val="24"/>
        </w:rPr>
        <w:softHyphen/>
        <w:t>дельным категориям студентов и не зависит от ус</w:t>
      </w:r>
      <w:r w:rsidRPr="00CD19A2">
        <w:rPr>
          <w:rFonts w:ascii="Times New Roman" w:hAnsi="Times New Roman" w:cs="Times New Roman"/>
          <w:color w:val="000000"/>
          <w:sz w:val="24"/>
          <w:szCs w:val="24"/>
        </w:rPr>
        <w:softHyphen/>
        <w:t>пехов их учебы.</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 xml:space="preserve">Учебным заведениям рекомендовано освобождать инвалидов </w:t>
      </w:r>
      <w:r w:rsidRPr="00CD19A2">
        <w:rPr>
          <w:rFonts w:ascii="Times New Roman" w:hAnsi="Times New Roman" w:cs="Times New Roman"/>
          <w:color w:val="000000"/>
          <w:sz w:val="24"/>
          <w:szCs w:val="24"/>
          <w:lang w:val="en-US"/>
        </w:rPr>
        <w:t>I</w:t>
      </w:r>
      <w:r w:rsidRPr="00CD19A2">
        <w:rPr>
          <w:rFonts w:ascii="Times New Roman" w:hAnsi="Times New Roman" w:cs="Times New Roman"/>
          <w:color w:val="000000"/>
          <w:sz w:val="24"/>
          <w:szCs w:val="24"/>
        </w:rPr>
        <w:t xml:space="preserve"> и </w:t>
      </w:r>
      <w:r w:rsidRPr="00CD19A2">
        <w:rPr>
          <w:rFonts w:ascii="Times New Roman" w:hAnsi="Times New Roman" w:cs="Times New Roman"/>
          <w:color w:val="000000"/>
          <w:sz w:val="24"/>
          <w:szCs w:val="24"/>
          <w:lang w:val="en-US"/>
        </w:rPr>
        <w:t>II</w:t>
      </w:r>
      <w:r w:rsidRPr="00CD19A2">
        <w:rPr>
          <w:rFonts w:ascii="Times New Roman" w:hAnsi="Times New Roman" w:cs="Times New Roman"/>
          <w:color w:val="000000"/>
          <w:sz w:val="24"/>
          <w:szCs w:val="24"/>
        </w:rPr>
        <w:t xml:space="preserve"> группы, которые бесплатно учатся в этих учебных заведе</w:t>
      </w:r>
      <w:r w:rsidRPr="00CD19A2">
        <w:rPr>
          <w:rFonts w:ascii="Times New Roman" w:hAnsi="Times New Roman" w:cs="Times New Roman"/>
          <w:color w:val="000000"/>
          <w:sz w:val="24"/>
          <w:szCs w:val="24"/>
        </w:rPr>
        <w:softHyphen/>
        <w:t>ниях, от оплаты за проживание в общежитиях.</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(Письмо Госкомвуза РФ от 18 августа 1994 г. N 19-36-93ин/19-10 «О взимании со студентов платы за проживание в общежитиях и другие коммунальные услуги»)</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b/>
          <w:bCs/>
          <w:color w:val="000000"/>
          <w:sz w:val="24"/>
          <w:szCs w:val="24"/>
        </w:rPr>
        <w:lastRenderedPageBreak/>
        <w:t xml:space="preserve">КОММЕНТАРИИ: </w:t>
      </w:r>
      <w:r w:rsidRPr="00CD19A2">
        <w:rPr>
          <w:rFonts w:ascii="Times New Roman" w:hAnsi="Times New Roman" w:cs="Times New Roman"/>
          <w:color w:val="000000"/>
          <w:sz w:val="24"/>
          <w:szCs w:val="24"/>
        </w:rPr>
        <w:t>В настоящее время учебные заведения имеют право самостоятельно устанавливать размер пла</w:t>
      </w:r>
      <w:r w:rsidRPr="00CD19A2">
        <w:rPr>
          <w:rFonts w:ascii="Times New Roman" w:hAnsi="Times New Roman" w:cs="Times New Roman"/>
          <w:color w:val="000000"/>
          <w:sz w:val="24"/>
          <w:szCs w:val="24"/>
        </w:rPr>
        <w:softHyphen/>
        <w:t>ты за проживание в принадлежащих им общежитиях. Правило об освобождении от такой платы инвалидов носит рекомендательный характер, т.е. учебные заведения могут это предписание не исполнять.</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Инвалиды   вследствие   чернобыльской   катастрофы   имеют</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право:</w:t>
      </w:r>
    </w:p>
    <w:p w:rsidR="002541E0" w:rsidRPr="00CD19A2" w:rsidRDefault="002541E0" w:rsidP="002541E0">
      <w:pPr>
        <w:shd w:val="clear" w:color="auto" w:fill="FFFFFF"/>
        <w:jc w:val="both"/>
        <w:rPr>
          <w:rFonts w:ascii="Times New Roman" w:hAnsi="Times New Roman" w:cs="Times New Roman"/>
          <w:color w:val="000000"/>
          <w:sz w:val="24"/>
          <w:szCs w:val="24"/>
        </w:rPr>
      </w:pPr>
      <w:r w:rsidRPr="00CD19A2">
        <w:rPr>
          <w:rFonts w:ascii="Times New Roman" w:hAnsi="Times New Roman" w:cs="Times New Roman"/>
          <w:color w:val="000000"/>
          <w:sz w:val="24"/>
          <w:szCs w:val="24"/>
        </w:rPr>
        <w:t>вне конкурса поступать в государственные учреждения начального, среднего и высшего профессионального образования с предоставлением общежития в случае нуждаемости в нем;</w:t>
      </w:r>
    </w:p>
    <w:p w:rsidR="002541E0" w:rsidRPr="00CD19A2" w:rsidRDefault="002541E0" w:rsidP="002541E0">
      <w:pPr>
        <w:shd w:val="clear" w:color="auto" w:fill="FFFFFF"/>
        <w:jc w:val="both"/>
        <w:rPr>
          <w:rFonts w:ascii="Times New Roman" w:hAnsi="Times New Roman" w:cs="Times New Roman"/>
          <w:color w:val="000000"/>
          <w:sz w:val="24"/>
          <w:szCs w:val="24"/>
        </w:rPr>
      </w:pPr>
      <w:r w:rsidRPr="00CD19A2">
        <w:rPr>
          <w:rFonts w:ascii="Times New Roman" w:hAnsi="Times New Roman" w:cs="Times New Roman"/>
          <w:i/>
          <w:iCs/>
          <w:color w:val="000000"/>
          <w:sz w:val="24"/>
          <w:szCs w:val="24"/>
        </w:rPr>
        <w:t xml:space="preserve"> </w:t>
      </w:r>
      <w:r w:rsidRPr="00CD19A2">
        <w:rPr>
          <w:rFonts w:ascii="Times New Roman" w:hAnsi="Times New Roman" w:cs="Times New Roman"/>
          <w:color w:val="000000"/>
          <w:sz w:val="24"/>
          <w:szCs w:val="24"/>
        </w:rPr>
        <w:t>поступать   на   подготовительные  отделения   государственных ВУЗов не зависимо от наличия свободных мест с обязательным предоставлением общежития в случае нуждаемости в нем.</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стипендии этим инвалидам повышаются на 50 процентов (Закон РФ «О социальной защите лиц, подвергшихся воздействию радиации вследствие катастрофы на Чернобыльской АЭС» от 18 июня 1992 г. N 3061-</w:t>
      </w:r>
      <w:r w:rsidRPr="00CD19A2">
        <w:rPr>
          <w:rFonts w:ascii="Times New Roman" w:hAnsi="Times New Roman" w:cs="Times New Roman"/>
          <w:color w:val="000000"/>
          <w:sz w:val="24"/>
          <w:szCs w:val="24"/>
          <w:lang w:val="en-US"/>
        </w:rPr>
        <w:t>I</w:t>
      </w:r>
      <w:r w:rsidRPr="00CD19A2">
        <w:rPr>
          <w:rFonts w:ascii="Times New Roman" w:hAnsi="Times New Roman" w:cs="Times New Roman"/>
          <w:color w:val="000000"/>
          <w:sz w:val="24"/>
          <w:szCs w:val="24"/>
        </w:rPr>
        <w:t>, с изменениями на 25 июля 2002 г., пункт 18 статьи 14)</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b/>
          <w:bCs/>
          <w:color w:val="000000"/>
          <w:sz w:val="24"/>
          <w:szCs w:val="24"/>
        </w:rPr>
        <w:t xml:space="preserve">КОММЕНТАРИИ: </w:t>
      </w:r>
      <w:r w:rsidRPr="00CD19A2">
        <w:rPr>
          <w:rFonts w:ascii="Times New Roman" w:hAnsi="Times New Roman" w:cs="Times New Roman"/>
          <w:color w:val="000000"/>
          <w:sz w:val="24"/>
          <w:szCs w:val="24"/>
        </w:rPr>
        <w:t>Особенности этих правил заключаются в том, что они распространяются на всех инвалидов вслед</w:t>
      </w:r>
      <w:r w:rsidRPr="00CD19A2">
        <w:rPr>
          <w:rFonts w:ascii="Times New Roman" w:hAnsi="Times New Roman" w:cs="Times New Roman"/>
          <w:color w:val="000000"/>
          <w:sz w:val="24"/>
          <w:szCs w:val="24"/>
        </w:rPr>
        <w:softHyphen/>
        <w:t>ствие аварии на чернобыльской АЭС, не зависи</w:t>
      </w:r>
      <w:r w:rsidRPr="00CD19A2">
        <w:rPr>
          <w:rFonts w:ascii="Times New Roman" w:hAnsi="Times New Roman" w:cs="Times New Roman"/>
          <w:color w:val="000000"/>
          <w:sz w:val="24"/>
          <w:szCs w:val="24"/>
        </w:rPr>
        <w:softHyphen/>
        <w:t>мо от группы инвалидности. Но при этом льготы предоставляются только при поступлении в госу</w:t>
      </w:r>
      <w:r w:rsidRPr="00CD19A2">
        <w:rPr>
          <w:rFonts w:ascii="Times New Roman" w:hAnsi="Times New Roman" w:cs="Times New Roman"/>
          <w:color w:val="000000"/>
          <w:sz w:val="24"/>
          <w:szCs w:val="24"/>
        </w:rPr>
        <w:softHyphen/>
        <w:t>дарственные учебные заведения. Также стипен</w:t>
      </w:r>
      <w:r w:rsidRPr="00CD19A2">
        <w:rPr>
          <w:rFonts w:ascii="Times New Roman" w:hAnsi="Times New Roman" w:cs="Times New Roman"/>
          <w:color w:val="000000"/>
          <w:sz w:val="24"/>
          <w:szCs w:val="24"/>
        </w:rPr>
        <w:softHyphen/>
        <w:t>дия этим инвалидам повышается на 50 процен</w:t>
      </w:r>
      <w:r w:rsidRPr="00CD19A2">
        <w:rPr>
          <w:rFonts w:ascii="Times New Roman" w:hAnsi="Times New Roman" w:cs="Times New Roman"/>
          <w:color w:val="000000"/>
          <w:sz w:val="24"/>
          <w:szCs w:val="24"/>
        </w:rPr>
        <w:softHyphen/>
        <w:t>тов, если они являются студентами учреждений не только высшего, но и среднего профессио</w:t>
      </w:r>
      <w:r w:rsidRPr="00CD19A2">
        <w:rPr>
          <w:rFonts w:ascii="Times New Roman" w:hAnsi="Times New Roman" w:cs="Times New Roman"/>
          <w:color w:val="000000"/>
          <w:sz w:val="24"/>
          <w:szCs w:val="24"/>
        </w:rPr>
        <w:softHyphen/>
        <w:t>нального образования.</w:t>
      </w:r>
    </w:p>
    <w:p w:rsidR="002541E0" w:rsidRPr="00CD19A2" w:rsidRDefault="002541E0" w:rsidP="002541E0">
      <w:pPr>
        <w:shd w:val="clear" w:color="auto" w:fill="FFFFFF"/>
        <w:jc w:val="both"/>
        <w:rPr>
          <w:rFonts w:ascii="Times New Roman" w:hAnsi="Times New Roman" w:cs="Times New Roman"/>
          <w:color w:val="000000"/>
          <w:sz w:val="24"/>
          <w:szCs w:val="24"/>
        </w:rPr>
      </w:pP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Инвалиды воины имеют право поступать вне конкурса в госу</w:t>
      </w:r>
      <w:r w:rsidRPr="00CD19A2">
        <w:rPr>
          <w:rFonts w:ascii="Times New Roman" w:hAnsi="Times New Roman" w:cs="Times New Roman"/>
          <w:color w:val="000000"/>
          <w:sz w:val="24"/>
          <w:szCs w:val="24"/>
        </w:rPr>
        <w:softHyphen/>
        <w:t>дарственные учреждения среднего и высшего профессиональ</w:t>
      </w:r>
      <w:r w:rsidRPr="00CD19A2">
        <w:rPr>
          <w:rFonts w:ascii="Times New Roman" w:hAnsi="Times New Roman" w:cs="Times New Roman"/>
          <w:color w:val="000000"/>
          <w:sz w:val="24"/>
          <w:szCs w:val="24"/>
        </w:rPr>
        <w:softHyphen/>
        <w:t>ного образования, а также на курсы обучения соответствую</w:t>
      </w:r>
      <w:r w:rsidRPr="00CD19A2">
        <w:rPr>
          <w:rFonts w:ascii="Times New Roman" w:hAnsi="Times New Roman" w:cs="Times New Roman"/>
          <w:color w:val="000000"/>
          <w:sz w:val="24"/>
          <w:szCs w:val="24"/>
        </w:rPr>
        <w:softHyphen/>
        <w:t>щим профессиям.</w:t>
      </w:r>
    </w:p>
    <w:p w:rsidR="002541E0" w:rsidRDefault="002541E0" w:rsidP="002541E0">
      <w:pPr>
        <w:shd w:val="clear" w:color="auto" w:fill="FFFFFF"/>
        <w:jc w:val="both"/>
        <w:rPr>
          <w:rFonts w:ascii="Times New Roman" w:hAnsi="Times New Roman" w:cs="Times New Roman"/>
          <w:color w:val="000000"/>
          <w:sz w:val="24"/>
          <w:szCs w:val="24"/>
        </w:rPr>
      </w:pPr>
      <w:r w:rsidRPr="00CD19A2">
        <w:rPr>
          <w:rFonts w:ascii="Times New Roman" w:hAnsi="Times New Roman" w:cs="Times New Roman"/>
          <w:color w:val="000000"/>
          <w:sz w:val="24"/>
          <w:szCs w:val="24"/>
        </w:rPr>
        <w:t>(Федеральный закон от 12 января 1995 г. N 5-ФЗ «О ветеранах» с из</w:t>
      </w:r>
      <w:r w:rsidRPr="00CD19A2">
        <w:rPr>
          <w:rFonts w:ascii="Times New Roman" w:hAnsi="Times New Roman" w:cs="Times New Roman"/>
          <w:color w:val="000000"/>
          <w:sz w:val="24"/>
          <w:szCs w:val="24"/>
        </w:rPr>
        <w:softHyphen/>
        <w:t xml:space="preserve">менениями на 25 июля 2002 г., пункт 15 статьи 14) </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b/>
          <w:bCs/>
          <w:color w:val="000000"/>
          <w:sz w:val="24"/>
          <w:szCs w:val="24"/>
        </w:rPr>
        <w:t xml:space="preserve">КОММЕНТАРИИ: </w:t>
      </w:r>
      <w:r w:rsidRPr="00CD19A2">
        <w:rPr>
          <w:rFonts w:ascii="Times New Roman" w:hAnsi="Times New Roman" w:cs="Times New Roman"/>
          <w:color w:val="000000"/>
          <w:sz w:val="24"/>
          <w:szCs w:val="24"/>
        </w:rPr>
        <w:t>Особенности этой льготы такие же, как и у инвали</w:t>
      </w:r>
      <w:r w:rsidRPr="00CD19A2">
        <w:rPr>
          <w:rFonts w:ascii="Times New Roman" w:hAnsi="Times New Roman" w:cs="Times New Roman"/>
          <w:color w:val="000000"/>
          <w:sz w:val="24"/>
          <w:szCs w:val="24"/>
        </w:rPr>
        <w:softHyphen/>
        <w:t>дов вследствие аварии на Чернобыльской АЭС. Она распространяется на   всех инвалидов войны, не за</w:t>
      </w:r>
      <w:r w:rsidRPr="00CD19A2">
        <w:rPr>
          <w:rFonts w:ascii="Times New Roman" w:hAnsi="Times New Roman" w:cs="Times New Roman"/>
          <w:color w:val="000000"/>
          <w:sz w:val="24"/>
          <w:szCs w:val="24"/>
        </w:rPr>
        <w:softHyphen/>
        <w:t>висимо от группы инвалидности, и не применяется при поступлении в муниципальные и частные учеб</w:t>
      </w:r>
      <w:r w:rsidRPr="00CD19A2">
        <w:rPr>
          <w:rFonts w:ascii="Times New Roman" w:hAnsi="Times New Roman" w:cs="Times New Roman"/>
          <w:color w:val="000000"/>
          <w:sz w:val="24"/>
          <w:szCs w:val="24"/>
        </w:rPr>
        <w:softHyphen/>
        <w:t>ные заведения.</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 xml:space="preserve">Инвалидам на вступительных экзаменах </w:t>
      </w:r>
      <w:r w:rsidRPr="00CD19A2">
        <w:rPr>
          <w:rFonts w:ascii="Times New Roman" w:hAnsi="Times New Roman" w:cs="Times New Roman"/>
          <w:i/>
          <w:iCs/>
          <w:color w:val="000000"/>
          <w:sz w:val="24"/>
          <w:szCs w:val="24"/>
        </w:rPr>
        <w:t xml:space="preserve">в </w:t>
      </w:r>
      <w:r w:rsidRPr="00CD19A2">
        <w:rPr>
          <w:rFonts w:ascii="Times New Roman" w:hAnsi="Times New Roman" w:cs="Times New Roman"/>
          <w:color w:val="000000"/>
          <w:sz w:val="24"/>
          <w:szCs w:val="24"/>
        </w:rPr>
        <w:t>ВУЗ предостав</w:t>
      </w:r>
      <w:r w:rsidRPr="00CD19A2">
        <w:rPr>
          <w:rFonts w:ascii="Times New Roman" w:hAnsi="Times New Roman" w:cs="Times New Roman"/>
          <w:color w:val="000000"/>
          <w:sz w:val="24"/>
          <w:szCs w:val="24"/>
        </w:rPr>
        <w:softHyphen/>
        <w:t>ляется дополнительное время на подготовку устного отве</w:t>
      </w:r>
      <w:r w:rsidRPr="00CD19A2">
        <w:rPr>
          <w:rFonts w:ascii="Times New Roman" w:hAnsi="Times New Roman" w:cs="Times New Roman"/>
          <w:color w:val="000000"/>
          <w:sz w:val="24"/>
          <w:szCs w:val="24"/>
        </w:rPr>
        <w:softHyphen/>
        <w:t>та и выполнение письменной работы, но не более 1.5 ча</w:t>
      </w:r>
      <w:r w:rsidRPr="00CD19A2">
        <w:rPr>
          <w:rFonts w:ascii="Times New Roman" w:hAnsi="Times New Roman" w:cs="Times New Roman"/>
          <w:color w:val="000000"/>
          <w:sz w:val="24"/>
          <w:szCs w:val="24"/>
        </w:rPr>
        <w:softHyphen/>
        <w:t>сов.</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(Письмо Минобразования РФ от 25 марта 1999 г. N 27/502-6 «Об ус</w:t>
      </w:r>
      <w:r w:rsidRPr="00CD19A2">
        <w:rPr>
          <w:rFonts w:ascii="Times New Roman" w:hAnsi="Times New Roman" w:cs="Times New Roman"/>
          <w:color w:val="000000"/>
          <w:sz w:val="24"/>
          <w:szCs w:val="24"/>
        </w:rPr>
        <w:softHyphen/>
        <w:t>ловиях приема и обучения инвалидов в учреждениях высшего профес</w:t>
      </w:r>
      <w:r w:rsidRPr="00CD19A2">
        <w:rPr>
          <w:rFonts w:ascii="Times New Roman" w:hAnsi="Times New Roman" w:cs="Times New Roman"/>
          <w:color w:val="000000"/>
          <w:sz w:val="24"/>
          <w:szCs w:val="24"/>
        </w:rPr>
        <w:softHyphen/>
        <w:t>сионального образования»)</w:t>
      </w:r>
    </w:p>
    <w:p w:rsidR="002541E0" w:rsidRPr="00CD19A2" w:rsidRDefault="002541E0" w:rsidP="002541E0">
      <w:pPr>
        <w:shd w:val="clear" w:color="auto" w:fill="FFFFFF"/>
        <w:jc w:val="both"/>
        <w:rPr>
          <w:rFonts w:ascii="Times New Roman" w:hAnsi="Times New Roman" w:cs="Times New Roman"/>
          <w:color w:val="000000"/>
          <w:sz w:val="24"/>
          <w:szCs w:val="24"/>
        </w:rPr>
      </w:pP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lastRenderedPageBreak/>
        <w:t>Принятые в ВУЗ студенты-инвалиды обучаются по индивиду</w:t>
      </w:r>
      <w:r w:rsidRPr="00CD19A2">
        <w:rPr>
          <w:rFonts w:ascii="Times New Roman" w:hAnsi="Times New Roman" w:cs="Times New Roman"/>
          <w:color w:val="000000"/>
          <w:sz w:val="24"/>
          <w:szCs w:val="24"/>
        </w:rPr>
        <w:softHyphen/>
        <w:t>альным планам, утвержденным ректором, а также по предло</w:t>
      </w:r>
      <w:r w:rsidRPr="00CD19A2">
        <w:rPr>
          <w:rFonts w:ascii="Times New Roman" w:hAnsi="Times New Roman" w:cs="Times New Roman"/>
          <w:color w:val="000000"/>
          <w:sz w:val="24"/>
          <w:szCs w:val="24"/>
        </w:rPr>
        <w:softHyphen/>
        <w:t>женной ВУЗом форме обучения, включая экстернат. На каж</w:t>
      </w:r>
      <w:r w:rsidRPr="00CD19A2">
        <w:rPr>
          <w:rFonts w:ascii="Times New Roman" w:hAnsi="Times New Roman" w:cs="Times New Roman"/>
          <w:color w:val="000000"/>
          <w:sz w:val="24"/>
          <w:szCs w:val="24"/>
        </w:rPr>
        <w:softHyphen/>
        <w:t>дый семестр декан факультета утверждает индивидуальный график консультаций для студента-инвалида, график приема зачетов и экзаменов, предусматривающий в отдельных случа</w:t>
      </w:r>
      <w:r w:rsidRPr="00CD19A2">
        <w:rPr>
          <w:rFonts w:ascii="Times New Roman" w:hAnsi="Times New Roman" w:cs="Times New Roman"/>
          <w:color w:val="000000"/>
          <w:sz w:val="24"/>
          <w:szCs w:val="24"/>
        </w:rPr>
        <w:softHyphen/>
        <w:t>ях и возможность посещения преподавателями студентов-ин</w:t>
      </w:r>
      <w:r w:rsidRPr="00CD19A2">
        <w:rPr>
          <w:rFonts w:ascii="Times New Roman" w:hAnsi="Times New Roman" w:cs="Times New Roman"/>
          <w:color w:val="000000"/>
          <w:sz w:val="24"/>
          <w:szCs w:val="24"/>
        </w:rPr>
        <w:softHyphen/>
        <w:t>валидов на дому.</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(Указание Министерства социального обеспечения РСФСР «О расши</w:t>
      </w:r>
      <w:r w:rsidRPr="00CD19A2">
        <w:rPr>
          <w:rFonts w:ascii="Times New Roman" w:hAnsi="Times New Roman" w:cs="Times New Roman"/>
          <w:color w:val="000000"/>
          <w:sz w:val="24"/>
          <w:szCs w:val="24"/>
        </w:rPr>
        <w:softHyphen/>
        <w:t>рении возможностей получения высшего образования для инвалидов» от 5 сентября 1989 г. N 1 -1 316-1 7/16/18)</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Учащиеся-инвалиды, принятые в средние специальные учеб</w:t>
      </w:r>
      <w:r w:rsidRPr="00CD19A2">
        <w:rPr>
          <w:rFonts w:ascii="Times New Roman" w:hAnsi="Times New Roman" w:cs="Times New Roman"/>
          <w:color w:val="000000"/>
          <w:sz w:val="24"/>
          <w:szCs w:val="24"/>
        </w:rPr>
        <w:softHyphen/>
        <w:t>ные заведения, обучаются по индивидуальному графику, утвержденному директором и предусматривающим при необ</w:t>
      </w:r>
      <w:r w:rsidRPr="00CD19A2">
        <w:rPr>
          <w:rFonts w:ascii="Times New Roman" w:hAnsi="Times New Roman" w:cs="Times New Roman"/>
          <w:color w:val="000000"/>
          <w:sz w:val="24"/>
          <w:szCs w:val="24"/>
        </w:rPr>
        <w:softHyphen/>
        <w:t>ходимости и возможности посещения преподавателями уча</w:t>
      </w:r>
      <w:r w:rsidRPr="00CD19A2">
        <w:rPr>
          <w:rFonts w:ascii="Times New Roman" w:hAnsi="Times New Roman" w:cs="Times New Roman"/>
          <w:color w:val="000000"/>
          <w:sz w:val="24"/>
          <w:szCs w:val="24"/>
        </w:rPr>
        <w:softHyphen/>
        <w:t>щихся по месту их жительства, а также по предложенной фор</w:t>
      </w:r>
      <w:r w:rsidRPr="00CD19A2">
        <w:rPr>
          <w:rFonts w:ascii="Times New Roman" w:hAnsi="Times New Roman" w:cs="Times New Roman"/>
          <w:color w:val="000000"/>
          <w:sz w:val="24"/>
          <w:szCs w:val="24"/>
        </w:rPr>
        <w:softHyphen/>
        <w:t>ме обучения, включая экстернат.</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(Указание Министерства социального обеспечения РСФСР «О расши</w:t>
      </w:r>
      <w:r w:rsidRPr="00CD19A2">
        <w:rPr>
          <w:rFonts w:ascii="Times New Roman" w:hAnsi="Times New Roman" w:cs="Times New Roman"/>
          <w:color w:val="000000"/>
          <w:sz w:val="24"/>
          <w:szCs w:val="24"/>
        </w:rPr>
        <w:softHyphen/>
        <w:t>рении возможностей получения среднего специального образования для инвалидов» от 3 ноября 1989 г. N 1-141-У)</w:t>
      </w:r>
    </w:p>
    <w:p w:rsidR="002541E0" w:rsidRPr="00CD19A2" w:rsidRDefault="002541E0" w:rsidP="002541E0">
      <w:pPr>
        <w:shd w:val="clear" w:color="auto" w:fill="FFFFFF"/>
        <w:jc w:val="both"/>
        <w:rPr>
          <w:rFonts w:ascii="Times New Roman" w:hAnsi="Times New Roman" w:cs="Times New Roman"/>
          <w:b/>
          <w:bCs/>
          <w:color w:val="717171"/>
          <w:sz w:val="24"/>
          <w:szCs w:val="24"/>
        </w:rPr>
      </w:pPr>
    </w:p>
    <w:p w:rsidR="002541E0" w:rsidRPr="00CD19A2" w:rsidRDefault="002541E0" w:rsidP="002541E0">
      <w:pPr>
        <w:shd w:val="clear" w:color="auto" w:fill="FFFFFF"/>
        <w:jc w:val="center"/>
        <w:rPr>
          <w:rFonts w:ascii="Times New Roman" w:hAnsi="Times New Roman" w:cs="Times New Roman"/>
          <w:sz w:val="24"/>
          <w:szCs w:val="24"/>
        </w:rPr>
      </w:pPr>
      <w:r w:rsidRPr="00CD19A2">
        <w:rPr>
          <w:rFonts w:ascii="Times New Roman" w:hAnsi="Times New Roman" w:cs="Times New Roman"/>
          <w:b/>
          <w:bCs/>
          <w:sz w:val="24"/>
          <w:szCs w:val="24"/>
        </w:rPr>
        <w:t>ОБРАЗОВАНИЕ И ИНДИВИДУАЛЬНАЯ ПРОГРАММА РЕАБИЛИТАЦИИ ИНВАЛИДА (ИПР)</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ИПР должна предусматривать получение инвалидом среднего образования.</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ИПР может предусматривать получение инвалидом среднего и высшего профессионального образования. В соответствии с ИПР инвалиду в рамках региональной базо</w:t>
      </w:r>
      <w:r w:rsidRPr="00CD19A2">
        <w:rPr>
          <w:rFonts w:ascii="Times New Roman" w:hAnsi="Times New Roman" w:cs="Times New Roman"/>
          <w:color w:val="000000"/>
          <w:sz w:val="24"/>
          <w:szCs w:val="24"/>
        </w:rPr>
        <w:softHyphen/>
        <w:t>вой программы реабилитации бесплатно предоставляются тех</w:t>
      </w:r>
      <w:r w:rsidRPr="00CD19A2">
        <w:rPr>
          <w:rFonts w:ascii="Times New Roman" w:hAnsi="Times New Roman" w:cs="Times New Roman"/>
          <w:color w:val="000000"/>
          <w:sz w:val="24"/>
          <w:szCs w:val="24"/>
        </w:rPr>
        <w:softHyphen/>
        <w:t>нические средства, облегчающие его жизнь и учебу.</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 xml:space="preserve">ИПР </w:t>
      </w:r>
      <w:proofErr w:type="gramStart"/>
      <w:r w:rsidRPr="00CD19A2">
        <w:rPr>
          <w:rFonts w:ascii="Times New Roman" w:hAnsi="Times New Roman" w:cs="Times New Roman"/>
          <w:color w:val="000000"/>
          <w:sz w:val="24"/>
          <w:szCs w:val="24"/>
        </w:rPr>
        <w:t>обязательна</w:t>
      </w:r>
      <w:proofErr w:type="gramEnd"/>
      <w:r w:rsidRPr="00CD19A2">
        <w:rPr>
          <w:rFonts w:ascii="Times New Roman" w:hAnsi="Times New Roman" w:cs="Times New Roman"/>
          <w:color w:val="000000"/>
          <w:sz w:val="24"/>
          <w:szCs w:val="24"/>
        </w:rPr>
        <w:t xml:space="preserve"> для исполнения органами государственной власти, органами местного самоуправления и организациями всех организационно-правовых форм и форм собственности.</w:t>
      </w:r>
    </w:p>
    <w:p w:rsidR="002541E0" w:rsidRPr="00CD19A2" w:rsidRDefault="002541E0" w:rsidP="002541E0">
      <w:pPr>
        <w:shd w:val="clear" w:color="auto" w:fill="FFFFFF"/>
        <w:jc w:val="both"/>
        <w:rPr>
          <w:rFonts w:ascii="Times New Roman" w:hAnsi="Times New Roman" w:cs="Times New Roman"/>
          <w:sz w:val="24"/>
          <w:szCs w:val="24"/>
        </w:rPr>
      </w:pPr>
      <w:proofErr w:type="gramStart"/>
      <w:r w:rsidRPr="00CD19A2">
        <w:rPr>
          <w:rFonts w:ascii="Times New Roman" w:hAnsi="Times New Roman" w:cs="Times New Roman"/>
          <w:color w:val="000000"/>
          <w:sz w:val="24"/>
          <w:szCs w:val="24"/>
        </w:rPr>
        <w:t>(Федеральный закон «О социальной защите инвалидов в Российской</w:t>
      </w:r>
      <w:proofErr w:type="gramEnd"/>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Федерации»   от   24   ноября   1995   г.   N   181-ФЗ,   с   изменениями</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на 29.05.2002, статья 9 и статья 11)</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b/>
          <w:bCs/>
          <w:color w:val="000000"/>
          <w:sz w:val="24"/>
          <w:szCs w:val="24"/>
        </w:rPr>
        <w:t xml:space="preserve">КОММЕНТАРИЙ: </w:t>
      </w:r>
      <w:r w:rsidRPr="00CD19A2">
        <w:rPr>
          <w:rFonts w:ascii="Times New Roman" w:hAnsi="Times New Roman" w:cs="Times New Roman"/>
          <w:color w:val="000000"/>
          <w:sz w:val="24"/>
          <w:szCs w:val="24"/>
        </w:rPr>
        <w:t>Ст. 43 Конституции РФ и ст. 5 Закона РФ «Образовании» предусматривает право ребенка  достигшего школьного возраста, на получение образования независимо от состояния здоровья</w:t>
      </w:r>
      <w:proofErr w:type="gramStart"/>
      <w:r w:rsidRPr="00CD19A2">
        <w:rPr>
          <w:rFonts w:ascii="Times New Roman" w:hAnsi="Times New Roman" w:cs="Times New Roman"/>
          <w:color w:val="000000"/>
          <w:sz w:val="24"/>
          <w:szCs w:val="24"/>
        </w:rPr>
        <w:t xml:space="preserve">   К</w:t>
      </w:r>
      <w:proofErr w:type="gramEnd"/>
      <w:r w:rsidRPr="00CD19A2">
        <w:rPr>
          <w:rFonts w:ascii="Times New Roman" w:hAnsi="Times New Roman" w:cs="Times New Roman"/>
          <w:color w:val="000000"/>
          <w:sz w:val="24"/>
          <w:szCs w:val="24"/>
        </w:rPr>
        <w:t>ак уже говорилось выше, школы обязаны принимать для обучения детей-инвалидов, не зависимо от со стояния их здоровья. Поэтому, получение инвалидом  среднего образования  гарантировано  зако</w:t>
      </w:r>
      <w:r w:rsidRPr="00CD19A2">
        <w:rPr>
          <w:rFonts w:ascii="Times New Roman" w:hAnsi="Times New Roman" w:cs="Times New Roman"/>
          <w:color w:val="000000"/>
          <w:sz w:val="24"/>
          <w:szCs w:val="24"/>
        </w:rPr>
        <w:softHyphen/>
        <w:t>ном и при составлении ИПР специалисты не име</w:t>
      </w:r>
      <w:r w:rsidRPr="00CD19A2">
        <w:rPr>
          <w:rFonts w:ascii="Times New Roman" w:hAnsi="Times New Roman" w:cs="Times New Roman"/>
          <w:color w:val="000000"/>
          <w:sz w:val="24"/>
          <w:szCs w:val="24"/>
        </w:rPr>
        <w:softHyphen/>
        <w:t>ют  право  отказать  родителям  ребенка-инвалида внести в ИПР пункт о необходимости получения ребенком-инвалидом среднего образования. Кро</w:t>
      </w:r>
      <w:r w:rsidRPr="00CD19A2">
        <w:rPr>
          <w:rFonts w:ascii="Times New Roman" w:hAnsi="Times New Roman" w:cs="Times New Roman"/>
          <w:color w:val="000000"/>
          <w:sz w:val="24"/>
          <w:szCs w:val="24"/>
        </w:rPr>
        <w:softHyphen/>
        <w:t>ме того, как уже говорилось выше, общеобразова</w:t>
      </w:r>
      <w:r w:rsidRPr="00CD19A2">
        <w:rPr>
          <w:rFonts w:ascii="Times New Roman" w:hAnsi="Times New Roman" w:cs="Times New Roman"/>
          <w:color w:val="000000"/>
          <w:sz w:val="24"/>
          <w:szCs w:val="24"/>
        </w:rPr>
        <w:softHyphen/>
        <w:t xml:space="preserve">тельные школы </w:t>
      </w:r>
      <w:r w:rsidRPr="00CD19A2">
        <w:rPr>
          <w:rFonts w:ascii="Times New Roman" w:hAnsi="Times New Roman" w:cs="Times New Roman"/>
          <w:color w:val="000000"/>
          <w:sz w:val="24"/>
          <w:szCs w:val="24"/>
        </w:rPr>
        <w:lastRenderedPageBreak/>
        <w:t>обязаны принимать для обучения детей-инвалидов,   не  зависимо  от  состояния   их здоровья. Поэтому, если родители хотят, чтобы их ребенок-инвалид  обучался   в общеобразователь</w:t>
      </w:r>
      <w:r w:rsidRPr="00CD19A2">
        <w:rPr>
          <w:rFonts w:ascii="Times New Roman" w:hAnsi="Times New Roman" w:cs="Times New Roman"/>
          <w:color w:val="000000"/>
          <w:sz w:val="24"/>
          <w:szCs w:val="24"/>
        </w:rPr>
        <w:softHyphen/>
        <w:t>ной школе, то запись об этом также должна быть сделана в ИПР.</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Вместе с тем, право на получение среднего и высшего про</w:t>
      </w:r>
      <w:r w:rsidRPr="00CD19A2">
        <w:rPr>
          <w:rFonts w:ascii="Times New Roman" w:hAnsi="Times New Roman" w:cs="Times New Roman"/>
          <w:color w:val="000000"/>
          <w:sz w:val="24"/>
          <w:szCs w:val="24"/>
        </w:rPr>
        <w:softHyphen/>
        <w:t>фессионального образования может быть ограничено. Критерии ог</w:t>
      </w:r>
      <w:r w:rsidRPr="00CD19A2">
        <w:rPr>
          <w:rFonts w:ascii="Times New Roman" w:hAnsi="Times New Roman" w:cs="Times New Roman"/>
          <w:color w:val="000000"/>
          <w:sz w:val="24"/>
          <w:szCs w:val="24"/>
        </w:rPr>
        <w:softHyphen/>
        <w:t>раничения этого права должны были быть установлены Федераль</w:t>
      </w:r>
      <w:r w:rsidRPr="00CD19A2">
        <w:rPr>
          <w:rFonts w:ascii="Times New Roman" w:hAnsi="Times New Roman" w:cs="Times New Roman"/>
          <w:color w:val="000000"/>
          <w:sz w:val="24"/>
          <w:szCs w:val="24"/>
        </w:rPr>
        <w:softHyphen/>
        <w:t>ной базовой программой реабилитации инвалидов, принятие кото</w:t>
      </w:r>
      <w:r w:rsidRPr="00CD19A2">
        <w:rPr>
          <w:rFonts w:ascii="Times New Roman" w:hAnsi="Times New Roman" w:cs="Times New Roman"/>
          <w:color w:val="000000"/>
          <w:sz w:val="24"/>
          <w:szCs w:val="24"/>
        </w:rPr>
        <w:softHyphen/>
        <w:t>рой предусмотрено Федеральным законом «О социальной защите инвалидов в РФ». Эта программа должна установить единые для всей России стандартные правила реабилитации инвалидов. Одна</w:t>
      </w:r>
      <w:r w:rsidRPr="00CD19A2">
        <w:rPr>
          <w:rFonts w:ascii="Times New Roman" w:hAnsi="Times New Roman" w:cs="Times New Roman"/>
          <w:color w:val="000000"/>
          <w:sz w:val="24"/>
          <w:szCs w:val="24"/>
        </w:rPr>
        <w:softHyphen/>
        <w:t>ко</w:t>
      </w:r>
      <w:proofErr w:type="gramStart"/>
      <w:r w:rsidRPr="00CD19A2">
        <w:rPr>
          <w:rFonts w:ascii="Times New Roman" w:hAnsi="Times New Roman" w:cs="Times New Roman"/>
          <w:color w:val="000000"/>
          <w:sz w:val="24"/>
          <w:szCs w:val="24"/>
        </w:rPr>
        <w:t>,</w:t>
      </w:r>
      <w:proofErr w:type="gramEnd"/>
      <w:r w:rsidRPr="00CD19A2">
        <w:rPr>
          <w:rFonts w:ascii="Times New Roman" w:hAnsi="Times New Roman" w:cs="Times New Roman"/>
          <w:color w:val="000000"/>
          <w:sz w:val="24"/>
          <w:szCs w:val="24"/>
        </w:rPr>
        <w:t xml:space="preserve"> данная программа до сих пор не принята. Поэтому большинст</w:t>
      </w:r>
      <w:r w:rsidRPr="00CD19A2">
        <w:rPr>
          <w:rFonts w:ascii="Times New Roman" w:hAnsi="Times New Roman" w:cs="Times New Roman"/>
          <w:color w:val="000000"/>
          <w:sz w:val="24"/>
          <w:szCs w:val="24"/>
        </w:rPr>
        <w:softHyphen/>
        <w:t>во вопросов реабилитации инвалидов каждый регион решает по-своему. В Москве, например, действует Региональная базовая про</w:t>
      </w:r>
      <w:r w:rsidRPr="00CD19A2">
        <w:rPr>
          <w:rFonts w:ascii="Times New Roman" w:hAnsi="Times New Roman" w:cs="Times New Roman"/>
          <w:color w:val="000000"/>
          <w:sz w:val="24"/>
          <w:szCs w:val="24"/>
        </w:rPr>
        <w:softHyphen/>
        <w:t>грамма реабилитации инвалидов Москвы, утвержденная Постанов</w:t>
      </w:r>
      <w:r w:rsidRPr="00CD19A2">
        <w:rPr>
          <w:rFonts w:ascii="Times New Roman" w:hAnsi="Times New Roman" w:cs="Times New Roman"/>
          <w:color w:val="000000"/>
          <w:sz w:val="24"/>
          <w:szCs w:val="24"/>
        </w:rPr>
        <w:softHyphen/>
        <w:t>лением Правительства Москвы от 17 марта 1998 г. N 183. В ней ус</w:t>
      </w:r>
      <w:r w:rsidRPr="00CD19A2">
        <w:rPr>
          <w:rFonts w:ascii="Times New Roman" w:hAnsi="Times New Roman" w:cs="Times New Roman"/>
          <w:color w:val="000000"/>
          <w:sz w:val="24"/>
          <w:szCs w:val="24"/>
        </w:rPr>
        <w:softHyphen/>
        <w:t>тановлены критерии, на основании которых решается вопрос о по</w:t>
      </w:r>
      <w:r w:rsidRPr="00CD19A2">
        <w:rPr>
          <w:rFonts w:ascii="Times New Roman" w:hAnsi="Times New Roman" w:cs="Times New Roman"/>
          <w:color w:val="000000"/>
          <w:sz w:val="24"/>
          <w:szCs w:val="24"/>
        </w:rPr>
        <w:softHyphen/>
        <w:t>лучении инвалидом среднего и высшего профессионального обра</w:t>
      </w:r>
      <w:r w:rsidRPr="00CD19A2">
        <w:rPr>
          <w:rFonts w:ascii="Times New Roman" w:hAnsi="Times New Roman" w:cs="Times New Roman"/>
          <w:color w:val="000000"/>
          <w:sz w:val="24"/>
          <w:szCs w:val="24"/>
        </w:rPr>
        <w:softHyphen/>
        <w:t>зования.</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В соответствии с ИПР инвалид бесплатно обеспечивается тех</w:t>
      </w:r>
      <w:r w:rsidRPr="00CD19A2">
        <w:rPr>
          <w:rFonts w:ascii="Times New Roman" w:hAnsi="Times New Roman" w:cs="Times New Roman"/>
          <w:color w:val="000000"/>
          <w:sz w:val="24"/>
          <w:szCs w:val="24"/>
        </w:rPr>
        <w:softHyphen/>
        <w:t>ническими средствами реабилитации (колясками, слуховыми аппара</w:t>
      </w:r>
      <w:r w:rsidRPr="00CD19A2">
        <w:rPr>
          <w:rFonts w:ascii="Times New Roman" w:hAnsi="Times New Roman" w:cs="Times New Roman"/>
          <w:color w:val="000000"/>
          <w:sz w:val="24"/>
          <w:szCs w:val="24"/>
        </w:rPr>
        <w:softHyphen/>
        <w:t>тами и т.п.). Это имеет большое значение для создания специальных условий для обучения инвалида. Технические средства реабилитации</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могут облегчить обучение инвалида в учебном заведении для здоро</w:t>
      </w:r>
      <w:r w:rsidRPr="00CD19A2">
        <w:rPr>
          <w:rFonts w:ascii="Times New Roman" w:hAnsi="Times New Roman" w:cs="Times New Roman"/>
          <w:color w:val="000000"/>
          <w:sz w:val="24"/>
          <w:szCs w:val="24"/>
        </w:rPr>
        <w:softHyphen/>
        <w:t>вых людей. В связи с отсутствием Федеральной базовой программы реабилитации инвалидов перечень технических средств реабилита</w:t>
      </w:r>
      <w:r w:rsidRPr="00CD19A2">
        <w:rPr>
          <w:rFonts w:ascii="Times New Roman" w:hAnsi="Times New Roman" w:cs="Times New Roman"/>
          <w:color w:val="000000"/>
          <w:sz w:val="24"/>
          <w:szCs w:val="24"/>
        </w:rPr>
        <w:softHyphen/>
        <w:t>ции, предоставляемых бесплатно инвалиду, а также условия их предо</w:t>
      </w:r>
      <w:r w:rsidRPr="00CD19A2">
        <w:rPr>
          <w:rFonts w:ascii="Times New Roman" w:hAnsi="Times New Roman" w:cs="Times New Roman"/>
          <w:color w:val="000000"/>
          <w:sz w:val="24"/>
          <w:szCs w:val="24"/>
        </w:rPr>
        <w:softHyphen/>
        <w:t>ставления (количество, на какой срок, каким инвалидам) каждый реги</w:t>
      </w:r>
      <w:r w:rsidRPr="00CD19A2">
        <w:rPr>
          <w:rFonts w:ascii="Times New Roman" w:hAnsi="Times New Roman" w:cs="Times New Roman"/>
          <w:color w:val="000000"/>
          <w:sz w:val="24"/>
          <w:szCs w:val="24"/>
        </w:rPr>
        <w:softHyphen/>
        <w:t>он устанавливает самостоятельно в зависимости от состояния регио</w:t>
      </w:r>
      <w:r w:rsidRPr="00CD19A2">
        <w:rPr>
          <w:rFonts w:ascii="Times New Roman" w:hAnsi="Times New Roman" w:cs="Times New Roman"/>
          <w:color w:val="000000"/>
          <w:sz w:val="24"/>
          <w:szCs w:val="24"/>
        </w:rPr>
        <w:softHyphen/>
        <w:t>нального бюджета и других факторов.</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Обязательность ИПР для всех органов власти и организаций усиливает правовую защиту инвалидов. Наличие в ИПР записи о необходимости получения инвалидом образования подтвержда</w:t>
      </w:r>
      <w:r w:rsidRPr="00CD19A2">
        <w:rPr>
          <w:rFonts w:ascii="Times New Roman" w:hAnsi="Times New Roman" w:cs="Times New Roman"/>
          <w:color w:val="000000"/>
          <w:sz w:val="24"/>
          <w:szCs w:val="24"/>
        </w:rPr>
        <w:softHyphen/>
        <w:t>ет право инвалида на это. Любое учебное заведение обязано вы</w:t>
      </w:r>
      <w:r w:rsidRPr="00CD19A2">
        <w:rPr>
          <w:rFonts w:ascii="Times New Roman" w:hAnsi="Times New Roman" w:cs="Times New Roman"/>
          <w:color w:val="000000"/>
          <w:sz w:val="24"/>
          <w:szCs w:val="24"/>
        </w:rPr>
        <w:softHyphen/>
        <w:t>полнять предписание ИПР. И это относится не только к государст</w:t>
      </w:r>
      <w:r w:rsidRPr="00CD19A2">
        <w:rPr>
          <w:rFonts w:ascii="Times New Roman" w:hAnsi="Times New Roman" w:cs="Times New Roman"/>
          <w:color w:val="000000"/>
          <w:sz w:val="24"/>
          <w:szCs w:val="24"/>
        </w:rPr>
        <w:softHyphen/>
        <w:t>венным и муниципальным, но и к частным учебным заведениям. Законодательство не устанавливает льготный порядок поступле</w:t>
      </w:r>
      <w:r w:rsidRPr="00CD19A2">
        <w:rPr>
          <w:rFonts w:ascii="Times New Roman" w:hAnsi="Times New Roman" w:cs="Times New Roman"/>
          <w:color w:val="000000"/>
          <w:sz w:val="24"/>
          <w:szCs w:val="24"/>
        </w:rPr>
        <w:softHyphen/>
        <w:t>ния в частные учебные заведения. Но если инвалид выполнил тре</w:t>
      </w:r>
      <w:r w:rsidRPr="00CD19A2">
        <w:rPr>
          <w:rFonts w:ascii="Times New Roman" w:hAnsi="Times New Roman" w:cs="Times New Roman"/>
          <w:color w:val="000000"/>
          <w:sz w:val="24"/>
          <w:szCs w:val="24"/>
        </w:rPr>
        <w:softHyphen/>
        <w:t>бования, которые частное учебное заведение предъявляет ко всем поступающим в него лицам (сдал вступительные экзамены и про</w:t>
      </w:r>
      <w:r w:rsidRPr="00CD19A2">
        <w:rPr>
          <w:rFonts w:ascii="Times New Roman" w:hAnsi="Times New Roman" w:cs="Times New Roman"/>
          <w:color w:val="000000"/>
          <w:sz w:val="24"/>
          <w:szCs w:val="24"/>
        </w:rPr>
        <w:softHyphen/>
        <w:t>шел по конкурсу, внес плату за обучение и т.д.), то учебное заве</w:t>
      </w:r>
      <w:r w:rsidRPr="00CD19A2">
        <w:rPr>
          <w:rFonts w:ascii="Times New Roman" w:hAnsi="Times New Roman" w:cs="Times New Roman"/>
          <w:color w:val="000000"/>
          <w:sz w:val="24"/>
          <w:szCs w:val="24"/>
        </w:rPr>
        <w:softHyphen/>
        <w:t>дение не имеет право отказать ему в приеме на том основании, что он инвалид.</w:t>
      </w:r>
    </w:p>
    <w:p w:rsidR="002541E0" w:rsidRPr="00CD19A2" w:rsidRDefault="002541E0" w:rsidP="002541E0">
      <w:pPr>
        <w:shd w:val="clear" w:color="auto" w:fill="FFFFFF"/>
        <w:jc w:val="both"/>
        <w:rPr>
          <w:rFonts w:ascii="Times New Roman" w:hAnsi="Times New Roman" w:cs="Times New Roman"/>
          <w:b/>
          <w:bCs/>
          <w:color w:val="000000"/>
          <w:sz w:val="24"/>
          <w:szCs w:val="24"/>
        </w:rPr>
      </w:pPr>
    </w:p>
    <w:p w:rsidR="002541E0" w:rsidRPr="00CD19A2" w:rsidRDefault="002541E0" w:rsidP="002541E0">
      <w:pPr>
        <w:shd w:val="clear" w:color="auto" w:fill="FFFFFF"/>
        <w:jc w:val="center"/>
        <w:rPr>
          <w:rFonts w:ascii="Times New Roman" w:hAnsi="Times New Roman" w:cs="Times New Roman"/>
          <w:sz w:val="24"/>
          <w:szCs w:val="24"/>
        </w:rPr>
      </w:pPr>
      <w:r w:rsidRPr="00CD19A2">
        <w:rPr>
          <w:rFonts w:ascii="Times New Roman" w:hAnsi="Times New Roman" w:cs="Times New Roman"/>
          <w:b/>
          <w:bCs/>
          <w:color w:val="000000"/>
          <w:sz w:val="24"/>
          <w:szCs w:val="24"/>
        </w:rPr>
        <w:t xml:space="preserve">ОБЕСПЕЧЕНИЕ </w:t>
      </w:r>
      <w:r>
        <w:rPr>
          <w:rFonts w:ascii="Times New Roman" w:hAnsi="Times New Roman" w:cs="Times New Roman"/>
          <w:b/>
          <w:bCs/>
          <w:color w:val="000000"/>
          <w:sz w:val="24"/>
          <w:szCs w:val="24"/>
        </w:rPr>
        <w:t>БЕСПРЕПЯТСТВЕННОГО ДОСТУПА ИНВАЛ</w:t>
      </w:r>
      <w:r w:rsidRPr="00CD19A2">
        <w:rPr>
          <w:rFonts w:ascii="Times New Roman" w:hAnsi="Times New Roman" w:cs="Times New Roman"/>
          <w:b/>
          <w:bCs/>
          <w:color w:val="000000"/>
          <w:sz w:val="24"/>
          <w:szCs w:val="24"/>
        </w:rPr>
        <w:t>И</w:t>
      </w:r>
      <w:r>
        <w:rPr>
          <w:rFonts w:ascii="Times New Roman" w:hAnsi="Times New Roman" w:cs="Times New Roman"/>
          <w:b/>
          <w:bCs/>
          <w:color w:val="000000"/>
          <w:sz w:val="24"/>
          <w:szCs w:val="24"/>
        </w:rPr>
        <w:t>Д</w:t>
      </w:r>
      <w:r w:rsidRPr="00CD19A2">
        <w:rPr>
          <w:rFonts w:ascii="Times New Roman" w:hAnsi="Times New Roman" w:cs="Times New Roman"/>
          <w:b/>
          <w:bCs/>
          <w:color w:val="000000"/>
          <w:sz w:val="24"/>
          <w:szCs w:val="24"/>
        </w:rPr>
        <w:t>ОВ В ЗДАНИЯ УЧЕБНЫХ ЗАВЕДЕНИЙ</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Новые здания приспосабливаются для доступа инвалидов в пе</w:t>
      </w:r>
      <w:r w:rsidRPr="00CD19A2">
        <w:rPr>
          <w:rFonts w:ascii="Times New Roman" w:hAnsi="Times New Roman" w:cs="Times New Roman"/>
          <w:color w:val="000000"/>
          <w:sz w:val="24"/>
          <w:szCs w:val="24"/>
        </w:rPr>
        <w:softHyphen/>
        <w:t>риод их строительства</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Уже построенные здания приспосабливаются для доступа ин</w:t>
      </w:r>
      <w:r w:rsidRPr="00CD19A2">
        <w:rPr>
          <w:rFonts w:ascii="Times New Roman" w:hAnsi="Times New Roman" w:cs="Times New Roman"/>
          <w:color w:val="000000"/>
          <w:sz w:val="24"/>
          <w:szCs w:val="24"/>
        </w:rPr>
        <w:softHyphen/>
        <w:t>валидов в период их реконструкции.</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lastRenderedPageBreak/>
        <w:t>Когда невозможно построенные здания полностью приспосо</w:t>
      </w:r>
      <w:r w:rsidRPr="00CD19A2">
        <w:rPr>
          <w:rFonts w:ascii="Times New Roman" w:hAnsi="Times New Roman" w:cs="Times New Roman"/>
          <w:color w:val="000000"/>
          <w:sz w:val="24"/>
          <w:szCs w:val="24"/>
        </w:rPr>
        <w:softHyphen/>
        <w:t>бить для инвалидов, принимаются меры для минимального удовлетворения нужд инвалидов.</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Государственные и муниципальные расходы на приспособле</w:t>
      </w:r>
      <w:r w:rsidRPr="00CD19A2">
        <w:rPr>
          <w:rFonts w:ascii="Times New Roman" w:hAnsi="Times New Roman" w:cs="Times New Roman"/>
          <w:color w:val="000000"/>
          <w:sz w:val="24"/>
          <w:szCs w:val="24"/>
        </w:rPr>
        <w:softHyphen/>
        <w:t>ние зданий для доступа инвалидов осуществляются в пределах ассигнований, ежегодно предусматриваемых на эти цели в бюджетах всех уровней</w:t>
      </w:r>
      <w:proofErr w:type="gramStart"/>
      <w:r w:rsidRPr="00CD19A2">
        <w:rPr>
          <w:rFonts w:ascii="Times New Roman" w:hAnsi="Times New Roman" w:cs="Times New Roman"/>
          <w:color w:val="000000"/>
          <w:sz w:val="24"/>
          <w:szCs w:val="24"/>
        </w:rPr>
        <w:t>.(</w:t>
      </w:r>
      <w:proofErr w:type="gramEnd"/>
      <w:r w:rsidRPr="00CD19A2">
        <w:rPr>
          <w:rFonts w:ascii="Times New Roman" w:hAnsi="Times New Roman" w:cs="Times New Roman"/>
          <w:color w:val="000000"/>
          <w:sz w:val="24"/>
          <w:szCs w:val="24"/>
        </w:rPr>
        <w:t>Федеральный закон «О социальной защите инвалидов в Российской Федерации» от 24 ноября 1995 г. N 181-ФЗ, с изменениями на 29.05.2002, статья 15)</w:t>
      </w:r>
    </w:p>
    <w:p w:rsidR="002541E0" w:rsidRPr="00CD19A2" w:rsidRDefault="002541E0" w:rsidP="002541E0">
      <w:pPr>
        <w:shd w:val="clear" w:color="auto" w:fill="FFFFFF"/>
        <w:jc w:val="both"/>
        <w:rPr>
          <w:rFonts w:ascii="Times New Roman" w:hAnsi="Times New Roman" w:cs="Times New Roman"/>
          <w:b/>
          <w:bCs/>
          <w:color w:val="000000"/>
          <w:sz w:val="24"/>
          <w:szCs w:val="24"/>
        </w:rPr>
      </w:pP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b/>
          <w:bCs/>
          <w:color w:val="000000"/>
          <w:sz w:val="24"/>
          <w:szCs w:val="24"/>
        </w:rPr>
        <w:t xml:space="preserve">КОММЕНТАРИЙ: </w:t>
      </w:r>
      <w:r w:rsidRPr="00CD19A2">
        <w:rPr>
          <w:rFonts w:ascii="Times New Roman" w:hAnsi="Times New Roman" w:cs="Times New Roman"/>
          <w:color w:val="000000"/>
          <w:sz w:val="24"/>
          <w:szCs w:val="24"/>
        </w:rPr>
        <w:t>Правила о приспособлении здании для доступа инвалидов (под таким приспособлением понима</w:t>
      </w:r>
      <w:r w:rsidRPr="00CD19A2">
        <w:rPr>
          <w:rFonts w:ascii="Times New Roman" w:hAnsi="Times New Roman" w:cs="Times New Roman"/>
          <w:color w:val="000000"/>
          <w:sz w:val="24"/>
          <w:szCs w:val="24"/>
        </w:rPr>
        <w:softHyphen/>
        <w:t>ется строительство пандусов, лифтов для инвали</w:t>
      </w:r>
      <w:r w:rsidRPr="00CD19A2">
        <w:rPr>
          <w:rFonts w:ascii="Times New Roman" w:hAnsi="Times New Roman" w:cs="Times New Roman"/>
          <w:color w:val="000000"/>
          <w:sz w:val="24"/>
          <w:szCs w:val="24"/>
        </w:rPr>
        <w:softHyphen/>
        <w:t xml:space="preserve">дов-колясочников, дублирование всех основных надписей на шрифте Брайля и т.п.) имеют </w:t>
      </w:r>
      <w:proofErr w:type="gramStart"/>
      <w:r w:rsidRPr="00CD19A2">
        <w:rPr>
          <w:rFonts w:ascii="Times New Roman" w:hAnsi="Times New Roman" w:cs="Times New Roman"/>
          <w:color w:val="000000"/>
          <w:sz w:val="24"/>
          <w:szCs w:val="24"/>
        </w:rPr>
        <w:t>важное значение</w:t>
      </w:r>
      <w:proofErr w:type="gramEnd"/>
      <w:r w:rsidRPr="00CD19A2">
        <w:rPr>
          <w:rFonts w:ascii="Times New Roman" w:hAnsi="Times New Roman" w:cs="Times New Roman"/>
          <w:color w:val="000000"/>
          <w:sz w:val="24"/>
          <w:szCs w:val="24"/>
        </w:rPr>
        <w:t xml:space="preserve"> для создания специальных условий для обучения инвалидов, особенно в учебных заведе</w:t>
      </w:r>
      <w:r w:rsidRPr="00CD19A2">
        <w:rPr>
          <w:rFonts w:ascii="Times New Roman" w:hAnsi="Times New Roman" w:cs="Times New Roman"/>
          <w:color w:val="000000"/>
          <w:sz w:val="24"/>
          <w:szCs w:val="24"/>
        </w:rPr>
        <w:softHyphen/>
        <w:t xml:space="preserve">ниях для здоровых людей. Однако действие этих правил </w:t>
      </w:r>
      <w:proofErr w:type="gramStart"/>
      <w:r w:rsidRPr="00CD19A2">
        <w:rPr>
          <w:rFonts w:ascii="Times New Roman" w:hAnsi="Times New Roman" w:cs="Times New Roman"/>
          <w:color w:val="000000"/>
          <w:sz w:val="24"/>
          <w:szCs w:val="24"/>
        </w:rPr>
        <w:t>существенно ограничено</w:t>
      </w:r>
      <w:proofErr w:type="gramEnd"/>
      <w:r w:rsidRPr="00CD19A2">
        <w:rPr>
          <w:rFonts w:ascii="Times New Roman" w:hAnsi="Times New Roman" w:cs="Times New Roman"/>
          <w:color w:val="000000"/>
          <w:sz w:val="24"/>
          <w:szCs w:val="24"/>
        </w:rPr>
        <w:t>. Ссылаясь на то, что государственные и муниципальные расходы на подобное приспособление зданий осуществляют</w:t>
      </w:r>
      <w:r w:rsidRPr="00CD19A2">
        <w:rPr>
          <w:rFonts w:ascii="Times New Roman" w:hAnsi="Times New Roman" w:cs="Times New Roman"/>
          <w:color w:val="000000"/>
          <w:sz w:val="24"/>
          <w:szCs w:val="24"/>
        </w:rPr>
        <w:softHyphen/>
        <w:t>ся в пределах ассигнований, предусмотренных в соответствующем бюджете, государственные чи</w:t>
      </w:r>
      <w:r w:rsidRPr="00CD19A2">
        <w:rPr>
          <w:rFonts w:ascii="Times New Roman" w:hAnsi="Times New Roman" w:cs="Times New Roman"/>
          <w:color w:val="000000"/>
          <w:sz w:val="24"/>
          <w:szCs w:val="24"/>
        </w:rPr>
        <w:softHyphen/>
        <w:t>новники могут не приспосабливать для доступа инвалидов все вновь строящиеся или реконструи</w:t>
      </w:r>
      <w:r w:rsidRPr="00CD19A2">
        <w:rPr>
          <w:rFonts w:ascii="Times New Roman" w:hAnsi="Times New Roman" w:cs="Times New Roman"/>
          <w:color w:val="000000"/>
          <w:sz w:val="24"/>
          <w:szCs w:val="24"/>
        </w:rPr>
        <w:softHyphen/>
        <w:t>рующиеся учебные заведения, предусмотрев в бюджете финансирование подобных мероприя</w:t>
      </w:r>
      <w:r w:rsidRPr="00CD19A2">
        <w:rPr>
          <w:rFonts w:ascii="Times New Roman" w:hAnsi="Times New Roman" w:cs="Times New Roman"/>
          <w:color w:val="000000"/>
          <w:sz w:val="24"/>
          <w:szCs w:val="24"/>
        </w:rPr>
        <w:softHyphen/>
        <w:t>тий только для части учебных заведений. Напри</w:t>
      </w:r>
      <w:r w:rsidRPr="00CD19A2">
        <w:rPr>
          <w:rFonts w:ascii="Times New Roman" w:hAnsi="Times New Roman" w:cs="Times New Roman"/>
          <w:color w:val="000000"/>
          <w:sz w:val="24"/>
          <w:szCs w:val="24"/>
        </w:rPr>
        <w:softHyphen/>
        <w:t>мер, в Москве из 13 общеобразовательных школ, построенных в 2002 г., только 3 школы приспо</w:t>
      </w:r>
      <w:r w:rsidRPr="00CD19A2">
        <w:rPr>
          <w:rFonts w:ascii="Times New Roman" w:hAnsi="Times New Roman" w:cs="Times New Roman"/>
          <w:color w:val="000000"/>
          <w:sz w:val="24"/>
          <w:szCs w:val="24"/>
        </w:rPr>
        <w:softHyphen/>
        <w:t>соблены для доступа инвалидов. Приведенное по</w:t>
      </w:r>
      <w:r w:rsidRPr="00CD19A2">
        <w:rPr>
          <w:rFonts w:ascii="Times New Roman" w:hAnsi="Times New Roman" w:cs="Times New Roman"/>
          <w:color w:val="000000"/>
          <w:sz w:val="24"/>
          <w:szCs w:val="24"/>
        </w:rPr>
        <w:softHyphen/>
        <w:t xml:space="preserve">ложение Закона, </w:t>
      </w:r>
      <w:proofErr w:type="gramStart"/>
      <w:r w:rsidRPr="00CD19A2">
        <w:rPr>
          <w:rFonts w:ascii="Times New Roman" w:hAnsi="Times New Roman" w:cs="Times New Roman"/>
          <w:color w:val="000000"/>
          <w:sz w:val="24"/>
          <w:szCs w:val="24"/>
        </w:rPr>
        <w:t>позволяющее</w:t>
      </w:r>
      <w:proofErr w:type="gramEnd"/>
      <w:r w:rsidRPr="00CD19A2">
        <w:rPr>
          <w:rFonts w:ascii="Times New Roman" w:hAnsi="Times New Roman" w:cs="Times New Roman"/>
          <w:color w:val="000000"/>
          <w:sz w:val="24"/>
          <w:szCs w:val="24"/>
        </w:rPr>
        <w:t xml:space="preserve"> по сути решать чи</w:t>
      </w:r>
      <w:r w:rsidRPr="00CD19A2">
        <w:rPr>
          <w:rFonts w:ascii="Times New Roman" w:hAnsi="Times New Roman" w:cs="Times New Roman"/>
          <w:color w:val="000000"/>
          <w:sz w:val="24"/>
          <w:szCs w:val="24"/>
        </w:rPr>
        <w:softHyphen/>
        <w:t>новникам вопрос о том, в какие здания инвалид сможет войти, а в какие нет, нарушает статью 27 Конституции РФ, закрепляющую право человека на свободу передвижения. Поэтому необходимо отменить это положение, подав заявление в Кон</w:t>
      </w:r>
      <w:r w:rsidRPr="00CD19A2">
        <w:rPr>
          <w:rFonts w:ascii="Times New Roman" w:hAnsi="Times New Roman" w:cs="Times New Roman"/>
          <w:color w:val="000000"/>
          <w:sz w:val="24"/>
          <w:szCs w:val="24"/>
        </w:rPr>
        <w:softHyphen/>
        <w:t>ституционный Суд РФ, который должен признать это положение Закона не имеющим юридической силы. Существующие ограничения не распростра</w:t>
      </w:r>
      <w:r w:rsidRPr="00CD19A2">
        <w:rPr>
          <w:rFonts w:ascii="Times New Roman" w:hAnsi="Times New Roman" w:cs="Times New Roman"/>
          <w:color w:val="000000"/>
          <w:sz w:val="24"/>
          <w:szCs w:val="24"/>
        </w:rPr>
        <w:softHyphen/>
        <w:t>няются на частные организации. Поэтому, если частная организация является собственником здания учебного заведения и производит его строительство или реконструкцию, то она обяза</w:t>
      </w:r>
      <w:r w:rsidRPr="00CD19A2">
        <w:rPr>
          <w:rFonts w:ascii="Times New Roman" w:hAnsi="Times New Roman" w:cs="Times New Roman"/>
          <w:color w:val="000000"/>
          <w:sz w:val="24"/>
          <w:szCs w:val="24"/>
        </w:rPr>
        <w:softHyphen/>
        <w:t>на приспособить это здание для доступа инвали</w:t>
      </w:r>
      <w:r w:rsidRPr="00CD19A2">
        <w:rPr>
          <w:rFonts w:ascii="Times New Roman" w:hAnsi="Times New Roman" w:cs="Times New Roman"/>
          <w:color w:val="000000"/>
          <w:sz w:val="24"/>
          <w:szCs w:val="24"/>
        </w:rPr>
        <w:softHyphen/>
        <w:t>дов, полностью выполнив связанные с этим воп</w:t>
      </w:r>
      <w:r w:rsidRPr="00CD19A2">
        <w:rPr>
          <w:rFonts w:ascii="Times New Roman" w:hAnsi="Times New Roman" w:cs="Times New Roman"/>
          <w:color w:val="000000"/>
          <w:sz w:val="24"/>
          <w:szCs w:val="24"/>
        </w:rPr>
        <w:softHyphen/>
        <w:t>росом строительные нормы и правила. Если част</w:t>
      </w:r>
      <w:r w:rsidRPr="00CD19A2">
        <w:rPr>
          <w:rFonts w:ascii="Times New Roman" w:hAnsi="Times New Roman" w:cs="Times New Roman"/>
          <w:color w:val="000000"/>
          <w:sz w:val="24"/>
          <w:szCs w:val="24"/>
        </w:rPr>
        <w:softHyphen/>
        <w:t>ная организация этого не сделала, то ее можно заставить сделать здание доступным для инвали</w:t>
      </w:r>
      <w:r w:rsidRPr="00CD19A2">
        <w:rPr>
          <w:rFonts w:ascii="Times New Roman" w:hAnsi="Times New Roman" w:cs="Times New Roman"/>
          <w:color w:val="000000"/>
          <w:sz w:val="24"/>
          <w:szCs w:val="24"/>
        </w:rPr>
        <w:softHyphen/>
        <w:t>дов через суд.</w:t>
      </w:r>
    </w:p>
    <w:p w:rsidR="002541E0" w:rsidRPr="00CD19A2" w:rsidRDefault="002541E0" w:rsidP="002541E0">
      <w:pPr>
        <w:shd w:val="clear" w:color="auto" w:fill="FFFFFF"/>
        <w:jc w:val="both"/>
        <w:rPr>
          <w:rFonts w:ascii="Times New Roman" w:hAnsi="Times New Roman" w:cs="Times New Roman"/>
          <w:b/>
          <w:bCs/>
          <w:color w:val="000000"/>
          <w:sz w:val="24"/>
          <w:szCs w:val="24"/>
        </w:rPr>
      </w:pP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b/>
          <w:bCs/>
          <w:color w:val="000000"/>
          <w:sz w:val="24"/>
          <w:szCs w:val="24"/>
        </w:rPr>
        <w:t>ИТОГОВЫЙ КОММЕНТАРИЙ</w:t>
      </w:r>
    </w:p>
    <w:p w:rsidR="002541E0" w:rsidRPr="00CD19A2" w:rsidRDefault="002541E0" w:rsidP="002541E0">
      <w:pPr>
        <w:shd w:val="clear" w:color="auto" w:fill="FFFFFF"/>
        <w:jc w:val="both"/>
        <w:rPr>
          <w:rFonts w:ascii="Times New Roman" w:hAnsi="Times New Roman" w:cs="Times New Roman"/>
          <w:sz w:val="24"/>
          <w:szCs w:val="24"/>
        </w:rPr>
      </w:pPr>
      <w:r w:rsidRPr="00CD19A2">
        <w:rPr>
          <w:rFonts w:ascii="Times New Roman" w:hAnsi="Times New Roman" w:cs="Times New Roman"/>
          <w:color w:val="000000"/>
          <w:sz w:val="24"/>
          <w:szCs w:val="24"/>
        </w:rPr>
        <w:t>Российское законодательство предусматривает гарантии для приема детей-инвалидов в общеобразовательные школы и устанавли</w:t>
      </w:r>
      <w:r w:rsidRPr="00CD19A2">
        <w:rPr>
          <w:rFonts w:ascii="Times New Roman" w:hAnsi="Times New Roman" w:cs="Times New Roman"/>
          <w:color w:val="000000"/>
          <w:sz w:val="24"/>
          <w:szCs w:val="24"/>
        </w:rPr>
        <w:softHyphen/>
        <w:t>вает, что иные формы обучения детей-инвалидов могут быть исполь</w:t>
      </w:r>
      <w:r w:rsidRPr="00CD19A2">
        <w:rPr>
          <w:rFonts w:ascii="Times New Roman" w:hAnsi="Times New Roman" w:cs="Times New Roman"/>
          <w:color w:val="000000"/>
          <w:sz w:val="24"/>
          <w:szCs w:val="24"/>
        </w:rPr>
        <w:softHyphen/>
        <w:t>зованы только с согласия их родителей. Законодательством также ус</w:t>
      </w:r>
      <w:r w:rsidRPr="00CD19A2">
        <w:rPr>
          <w:rFonts w:ascii="Times New Roman" w:hAnsi="Times New Roman" w:cs="Times New Roman"/>
          <w:color w:val="000000"/>
          <w:sz w:val="24"/>
          <w:szCs w:val="24"/>
        </w:rPr>
        <w:softHyphen/>
        <w:t>тановлен льготный порядок приема инвалидов в учреждения среднего и высшего профессионального образования, а также ряд льгот, напра</w:t>
      </w:r>
      <w:r w:rsidRPr="00CD19A2">
        <w:rPr>
          <w:rFonts w:ascii="Times New Roman" w:hAnsi="Times New Roman" w:cs="Times New Roman"/>
          <w:color w:val="000000"/>
          <w:sz w:val="24"/>
          <w:szCs w:val="24"/>
        </w:rPr>
        <w:softHyphen/>
        <w:t>вленных на их материальную поддержку в период обучения в этих уч</w:t>
      </w:r>
      <w:r w:rsidRPr="00CD19A2">
        <w:rPr>
          <w:rFonts w:ascii="Times New Roman" w:hAnsi="Times New Roman" w:cs="Times New Roman"/>
          <w:color w:val="000000"/>
          <w:sz w:val="24"/>
          <w:szCs w:val="24"/>
        </w:rPr>
        <w:softHyphen/>
        <w:t>реждениях. Согласно законодательству инвалиды бесплатно обеспе</w:t>
      </w:r>
      <w:r w:rsidRPr="00CD19A2">
        <w:rPr>
          <w:rFonts w:ascii="Times New Roman" w:hAnsi="Times New Roman" w:cs="Times New Roman"/>
          <w:color w:val="000000"/>
          <w:sz w:val="24"/>
          <w:szCs w:val="24"/>
        </w:rPr>
        <w:softHyphen/>
        <w:t>чиваются определенными техническими средствами, которые могут облегчить их учебу. Предусмотрено также приспособление зданий учебных заведений для доступа в них инвалидов. Таким образом, рос</w:t>
      </w:r>
      <w:r w:rsidRPr="00CD19A2">
        <w:rPr>
          <w:rFonts w:ascii="Times New Roman" w:hAnsi="Times New Roman" w:cs="Times New Roman"/>
          <w:color w:val="000000"/>
          <w:sz w:val="24"/>
          <w:szCs w:val="24"/>
        </w:rPr>
        <w:softHyphen/>
        <w:t xml:space="preserve">сийское законодательство предусматривает </w:t>
      </w:r>
      <w:r w:rsidRPr="00CD19A2">
        <w:rPr>
          <w:rFonts w:ascii="Times New Roman" w:hAnsi="Times New Roman" w:cs="Times New Roman"/>
          <w:color w:val="000000"/>
          <w:sz w:val="24"/>
          <w:szCs w:val="24"/>
        </w:rPr>
        <w:lastRenderedPageBreak/>
        <w:t>создание ряда условий для получения инвалидами образования в учебных заведениях для здоровых людей. Поэтому на сегодняшний день есть правовые гаран</w:t>
      </w:r>
      <w:r w:rsidRPr="00CD19A2">
        <w:rPr>
          <w:rFonts w:ascii="Times New Roman" w:hAnsi="Times New Roman" w:cs="Times New Roman"/>
          <w:color w:val="000000"/>
          <w:sz w:val="24"/>
          <w:szCs w:val="24"/>
        </w:rPr>
        <w:softHyphen/>
        <w:t>тии для получения инвалидами образования в подобных учебных за</w:t>
      </w:r>
      <w:r w:rsidRPr="00CD19A2">
        <w:rPr>
          <w:rFonts w:ascii="Times New Roman" w:hAnsi="Times New Roman" w:cs="Times New Roman"/>
          <w:color w:val="000000"/>
          <w:sz w:val="24"/>
          <w:szCs w:val="24"/>
        </w:rPr>
        <w:softHyphen/>
        <w:t>ведениях, если инвалиды могут учиться по учебным программам этих учебных заведений и с помощью тех технических средств, которые им бесплатно предоставляются в соответствии с ИПР.</w:t>
      </w:r>
    </w:p>
    <w:p w:rsidR="002541E0" w:rsidRDefault="002541E0" w:rsidP="002541E0">
      <w:pPr>
        <w:rPr>
          <w:rFonts w:ascii="Times New Roman" w:hAnsi="Times New Roman" w:cs="Times New Roman"/>
          <w:sz w:val="24"/>
          <w:szCs w:val="24"/>
        </w:rPr>
      </w:pPr>
    </w:p>
    <w:p w:rsidR="002541E0" w:rsidRPr="002541E0" w:rsidRDefault="002541E0" w:rsidP="002541E0">
      <w:pPr>
        <w:shd w:val="clear" w:color="auto" w:fill="FFFFFF"/>
        <w:rPr>
          <w:rFonts w:ascii="Times New Roman" w:hAnsi="Times New Roman" w:cs="Times New Roman"/>
          <w:b/>
          <w:bCs/>
          <w:color w:val="000000"/>
          <w:sz w:val="24"/>
          <w:szCs w:val="24"/>
          <w:u w:val="single"/>
        </w:rPr>
      </w:pPr>
      <w:r w:rsidRPr="00CD19A2">
        <w:rPr>
          <w:rFonts w:ascii="Times New Roman" w:hAnsi="Times New Roman" w:cs="Times New Roman"/>
          <w:b/>
          <w:bCs/>
          <w:color w:val="000000"/>
          <w:sz w:val="24"/>
          <w:szCs w:val="24"/>
          <w:u w:val="single"/>
        </w:rPr>
        <w:t>Памятка составлена Жаворонковым Романом</w:t>
      </w:r>
    </w:p>
    <w:p w:rsidR="002541E0" w:rsidRPr="00CD19A2" w:rsidRDefault="002541E0" w:rsidP="002541E0">
      <w:pPr>
        <w:rPr>
          <w:rFonts w:ascii="Times New Roman" w:hAnsi="Times New Roman" w:cs="Times New Roman"/>
          <w:sz w:val="24"/>
          <w:szCs w:val="24"/>
        </w:rPr>
      </w:pPr>
    </w:p>
    <w:p w:rsidR="002541E0" w:rsidRPr="002541E0" w:rsidRDefault="002541E0" w:rsidP="002541E0">
      <w:pPr>
        <w:shd w:val="clear" w:color="auto" w:fill="FFFFFF" w:themeFill="background1"/>
        <w:rPr>
          <w:rFonts w:ascii="Times New Roman" w:hAnsi="Times New Roman" w:cs="Times New Roman"/>
          <w:sz w:val="28"/>
          <w:szCs w:val="28"/>
        </w:rPr>
      </w:pPr>
    </w:p>
    <w:p w:rsidR="002541E0" w:rsidRPr="00F44EB5" w:rsidRDefault="002541E0" w:rsidP="002541E0">
      <w:pPr>
        <w:shd w:val="clear" w:color="auto" w:fill="FFFFFF" w:themeFill="background1"/>
        <w:spacing w:before="120" w:after="120"/>
        <w:jc w:val="center"/>
        <w:rPr>
          <w:color w:val="0861A1"/>
          <w:sz w:val="28"/>
          <w:szCs w:val="28"/>
        </w:rPr>
      </w:pPr>
      <w:r w:rsidRPr="002541E0">
        <w:rPr>
          <w:b/>
          <w:bCs/>
          <w:color w:val="0861A1"/>
          <w:sz w:val="28"/>
          <w:szCs w:val="28"/>
        </w:rPr>
        <w:t>Воспитание ребенка с особыми потребностями</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Когда родители узнают об инвалидности своего ребенка или другом хроническом заболевании, они вступают в жизнь, полную сильных эмоциональных переживаний, трудных выборов, взаимодействия с различными специалистами и постоянной потребности в информации и услугах. Вначале родители могут растеряться, почувствовать себя одинокими, не зная, с чего начать, где искать информацию, просить помощи и понимания. Это пособие было создано специально для тех родителей, которые испытывают недостаток в информации – тех, кто только что узнал об инвалидности своего ребенка, или тех, кто жил с этой новостью некоторое время, для всех тех, кто нуждается в новой информации и поддержке. Это пособие поможет родителям начать поиск информации, мы также надеемся, что оно будет полезно и специалистам, работающим с семьями, помогая им осознать, как появление ребенка с инвалидностью может повлиять на жизнь семьи.</w:t>
      </w:r>
    </w:p>
    <w:p w:rsidR="002541E0" w:rsidRPr="00F44EB5" w:rsidRDefault="002541E0" w:rsidP="002541E0">
      <w:pPr>
        <w:shd w:val="clear" w:color="auto" w:fill="FFFFFF" w:themeFill="background1"/>
        <w:spacing w:before="120" w:after="120"/>
        <w:jc w:val="center"/>
        <w:rPr>
          <w:color w:val="0861A1"/>
          <w:sz w:val="28"/>
          <w:szCs w:val="28"/>
        </w:rPr>
      </w:pPr>
      <w:r w:rsidRPr="002541E0">
        <w:rPr>
          <w:b/>
          <w:bCs/>
          <w:color w:val="0861A1"/>
          <w:sz w:val="28"/>
          <w:szCs w:val="28"/>
        </w:rPr>
        <w:t xml:space="preserve">Патриция </w:t>
      </w:r>
      <w:proofErr w:type="spellStart"/>
      <w:r w:rsidRPr="002541E0">
        <w:rPr>
          <w:b/>
          <w:bCs/>
          <w:color w:val="0861A1"/>
          <w:sz w:val="28"/>
          <w:szCs w:val="28"/>
        </w:rPr>
        <w:t>МакГил</w:t>
      </w:r>
      <w:proofErr w:type="spellEnd"/>
      <w:r w:rsidRPr="002541E0">
        <w:rPr>
          <w:b/>
          <w:bCs/>
          <w:color w:val="0861A1"/>
          <w:sz w:val="28"/>
          <w:szCs w:val="28"/>
        </w:rPr>
        <w:t xml:space="preserve"> Смит: «Вы не одни»</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Когда вы узнаете, что у вашего ребенка задержка в развитии ли другая инвалидность, которая может быть – а может и не быть – точно установлена, это для вас не просто информация, это «Весть». Эти строки написаны матерью, которая пережила подобную ситуацию и хочет поделиться своими переживаниями с другими.</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 xml:space="preserve">Сообщение о том, что у вашего ребенка проблемы в развитии – это удар. Меня это новость застала врасплох, я вспоминаю те дни не иначе как дни, когда разбилось мое сердце. Кто-то сравнил бы эти дни с ощущением черного мешка, надетого на голову, который мешает видеть, слышать и думать. Один родитель описал свои ощущения как удар ножом в сердце. </w:t>
      </w:r>
      <w:r w:rsidRPr="00F44EB5">
        <w:rPr>
          <w:color w:val="0861A1"/>
          <w:sz w:val="28"/>
          <w:szCs w:val="28"/>
        </w:rPr>
        <w:lastRenderedPageBreak/>
        <w:t>Может быть, эти описания покажутся слишком драматичными, но на своем опыте могу сказать, что они, наоборот, недостаточно полно описывают те эмоции, которые переполняют сердца и мысли родителей, когда они узнают «плохие» новости о своем ребенке.</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Можно сделать многое, чтобы помочь себе в эти дни, и об этом моя статья. Для того</w:t>
      </w:r>
      <w:proofErr w:type="gramStart"/>
      <w:r w:rsidRPr="00F44EB5">
        <w:rPr>
          <w:color w:val="0861A1"/>
          <w:sz w:val="28"/>
          <w:szCs w:val="28"/>
        </w:rPr>
        <w:t>,</w:t>
      </w:r>
      <w:proofErr w:type="gramEnd"/>
      <w:r w:rsidRPr="00F44EB5">
        <w:rPr>
          <w:color w:val="0861A1"/>
          <w:sz w:val="28"/>
          <w:szCs w:val="28"/>
        </w:rPr>
        <w:t xml:space="preserve"> чтобы понятнее обсудить полезные вещи, которые могут помочь вам пережить этот сложный период, давайте вначале рассмотрим типичные реакции.</w:t>
      </w:r>
    </w:p>
    <w:p w:rsidR="002541E0" w:rsidRPr="00F44EB5" w:rsidRDefault="002541E0" w:rsidP="002541E0">
      <w:pPr>
        <w:shd w:val="clear" w:color="auto" w:fill="FFFFFF" w:themeFill="background1"/>
        <w:spacing w:before="120" w:after="120"/>
        <w:jc w:val="center"/>
        <w:rPr>
          <w:color w:val="0861A1"/>
          <w:sz w:val="28"/>
          <w:szCs w:val="28"/>
        </w:rPr>
      </w:pPr>
      <w:r w:rsidRPr="002541E0">
        <w:rPr>
          <w:b/>
          <w:bCs/>
          <w:color w:val="0861A1"/>
          <w:sz w:val="28"/>
          <w:szCs w:val="28"/>
        </w:rPr>
        <w:t>Типичные реакции</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Родители, узнав об инвалидности своего ребенка, реагируют похожим образом. Первая реакция – непринятие: «это не могло случиться со мной». Непринятие быстро сменяется злостью, которая может быть направлена на медицинских работников, которые рассказали вам об инвалидности ребенка. Злость может повлиять и на взаимоотношения между супругами, с дедушками и бабушками, с другими важными для семьи родственниками. Такое ощущение, что злость – сильнейшее чувство, через которое проходят все. Ее порождает чувство большого горя и огромной неожиданной потери, которое невозможно объяснить или побороть.</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Страх – еще одна реакция. Люди больше боятся неизвестности, чем известности, точная информация о диагнозе и перспективах ребенка в будущем пугает меньше, чем неизвестность. В любом случае, однако, страх за будущее ребенка – это чувство, испытываемое всеми: каким будет ребенок в пять, двенадцать, двадцать один? Что с ним будет, когда я умру? Потом возникают другие вопросы: «Он когда-нибудь выучится? Сможет он окончить колледж? Сможет ли он любить, жить, смеяться, делать все то, о чем мы мечтали?»</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Другие вопросы без ответов порождают страх. Родители боятся, что состояние ребенка может быть самым худшим их возможных. В течение многих лет я общалась с родителями, которые говорили, что их мысли были исключительно пессимистичны. В голову приходят воспоминания о людях с инвалидностью, встреченных раньше. Есть страх неприятия со стороны общества, страх того, как такая ситуация повлияет на жизнь братьев или сестер, вопрос будут ли еще дети в этой семье, сомнения в том, будет ли муж или жена любить этого ребенка. Такие мысли могут просто обескуражить человека.</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lastRenderedPageBreak/>
        <w:t>Далее следует вина, вина и беспокойство по поводу того, что они – родители – могли стать причиной инвалидности ребенка. Они думают: «Я сделал что-то не так? Я наказан за что-то? Я недостаточно следила за собой во время беременности? Следила ли моя жена за собой во время беременности?» Лично мне всегда казалось, что моя дочка упала с кровати и ударилась головой, когда была маленькая, может, ее уронили братья или сестры и не сказали мне.</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Иногда чувство вины может выражаться в религиозном аспекте в виде наказания или кары божьей. Часто родители плача спрашивают: «Почему я? Почему мой ребенок? Почему бог дал это мне?», как часто мы поднимаем глаза к небу и спрашиваем, что мы сделали, чтобы заслужить такое испытание. Одна молодая мама однажды сказала мне: «Я чувствую себя такой виноватой, ведь ни разу в жизни у меня не было трудностей и лишений, а сейчас бог дал это мне».</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 xml:space="preserve">Замешательство также характерно для этого периода. Оно происходит от того, что человек не до конца понимает, что происходит и что произойдет. Замешательство проявляется в бессоннице, неспособности принять решения, эмоциональной перегруженности, информация может казаться неясной и искаженной. Вы слышите слова, которых раньше нигде не слышали, термины, которые описывают то, что вы не понимаете. Вы пытаетесь понять и найти смысл в той информации, которую вы получаете. Часто родители и те, кто пытается донести информацию об инвалидности, ребенка говорят на разных </w:t>
      </w:r>
      <w:r w:rsidRPr="00F44EB5">
        <w:rPr>
          <w:color w:val="0861A1"/>
          <w:sz w:val="28"/>
          <w:szCs w:val="28"/>
          <w:shd w:val="clear" w:color="auto" w:fill="FFFFFF" w:themeFill="background1"/>
        </w:rPr>
        <w:t>я</w:t>
      </w:r>
      <w:r w:rsidRPr="00F44EB5">
        <w:rPr>
          <w:color w:val="0861A1"/>
          <w:sz w:val="28"/>
          <w:szCs w:val="28"/>
        </w:rPr>
        <w:t>зыках.</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Бессилие, невозможность изменить ситуацию очень сложно принять. Родители не могут изменить тот факт, что у их ребенка есть инвалидность, но им нужно чувствовать, что они могут справиться со своими жизненными проблемами. Очень трудно заставить себя прислушиваться и следовать рекомендациям, суждениям и мнениям других людей. Более того, эти другие люди – часто незнакомцы, с которыми пока не выстроены доверительные отношения.</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Разочарование. Тот факт, что ребенок несовершенен, задевает Эго родителей и бросает вызов их системе ценностей. Это чувство вместе с представлениями о ребенке, которые были до того, могут привести к невозможности принять ребенка, как ценную, развивающуюся личность.</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lastRenderedPageBreak/>
        <w:t>Непринятие. Непринятие может быть по отношению к ребенку, медикам, супругу. Одной из самых сильных форм неприятия, которая встречается редко, является тайное желание смерти ребенка. Такое чувство посещает родителей, находящихся в глубокой депрессии.</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В такой период, когда столько разных чувств переполняют сердце родителей, сложно измерить, насколько сильно то или иное чувство. Не все родители проходят через именно такую последовательность ощущений. Но при всей сложности ситуации очень важно для родителей понимать те чувства и эмоции, которые они испытывают, понимать, что они не одни и могут предпринять конструктивные действия, поскольку существуют места, где можно найти помощь и поддержку.</w:t>
      </w:r>
    </w:p>
    <w:p w:rsidR="002541E0" w:rsidRPr="00F44EB5" w:rsidRDefault="002541E0" w:rsidP="002541E0">
      <w:pPr>
        <w:shd w:val="clear" w:color="auto" w:fill="FFFFFF" w:themeFill="background1"/>
        <w:spacing w:before="120" w:after="120"/>
        <w:jc w:val="center"/>
        <w:rPr>
          <w:color w:val="0861A1"/>
          <w:sz w:val="28"/>
          <w:szCs w:val="28"/>
        </w:rPr>
      </w:pPr>
      <w:r w:rsidRPr="002541E0">
        <w:rPr>
          <w:b/>
          <w:bCs/>
          <w:color w:val="0861A1"/>
          <w:sz w:val="28"/>
          <w:szCs w:val="28"/>
        </w:rPr>
        <w:t>Ищите помощи других родителей</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Один отец очень помог мне через 22 часа после того, как я узнала о диагнозе своего ребенка. Он сказал слова, которые я всегда буду помнить: «Ты можешь не осознать этого сейчас, но позже ты будешь воспринимать свою дочь с инвалидностью как божье благословение». Я помню, как была запутана этими словами, но именно они были самым большим подарком, который зажег свет надежды. Он говорил со мной о планах и надеждах на будущее, о том, что есть различные услуги, люди которые помогут, о том, что он сам был папой ребенка с умственной отсталостью.</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Мой первый совет: найдите других родителей ребенка с инвалидностью и попросите их помочь. Существует много организаций и групп родителей детей-инвалидов, которые помогают другим родителям.</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Говорите с вашим супругом, семьей и другими значимыми для вас людьми.</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 xml:space="preserve">За многие годы своей работы я увидела, что супруги не делятся друг с другом чувствами, возникающими по поводу проблем ребенка. С другой стороны, супруги часто обеспокоены тем, что не могут поддержать друг друга. Общаясь в сложные времена, эти пары становятся сильнее. Важно понимание того, что вы можете по-разному воспринимать свою роль, как родители, видеть разные пути решения проблем. </w:t>
      </w:r>
      <w:proofErr w:type="gramStart"/>
      <w:r w:rsidRPr="00F44EB5">
        <w:rPr>
          <w:color w:val="0861A1"/>
          <w:sz w:val="28"/>
          <w:szCs w:val="28"/>
        </w:rPr>
        <w:t>Постарайтесь рассказать друг другу, что вы чувствуете, и понять другого, если ваши мнения не совпадают.</w:t>
      </w:r>
      <w:proofErr w:type="gramEnd"/>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 xml:space="preserve">Если у вас есть другие дети, говорите с ними тоже, не забывайте о них, удовлетворяя их эмоциональные потребности. Если вы чувствуете себя опустошенными и не можете нормально общаться с другими вашими </w:t>
      </w:r>
      <w:r w:rsidRPr="00F44EB5">
        <w:rPr>
          <w:color w:val="0861A1"/>
          <w:sz w:val="28"/>
          <w:szCs w:val="28"/>
        </w:rPr>
        <w:lastRenderedPageBreak/>
        <w:t xml:space="preserve">детьми, найдите в вашей семье человека, который на время возьмет на себя эти обязанности. Боль, разделенная, не так тяжела, иногда помочь может и профессиональный психолог. Если вам кажется, что это </w:t>
      </w:r>
      <w:proofErr w:type="gramStart"/>
      <w:r w:rsidRPr="00F44EB5">
        <w:rPr>
          <w:color w:val="0861A1"/>
          <w:sz w:val="28"/>
          <w:szCs w:val="28"/>
        </w:rPr>
        <w:t>принесет результаты</w:t>
      </w:r>
      <w:proofErr w:type="gramEnd"/>
      <w:r w:rsidRPr="00F44EB5">
        <w:rPr>
          <w:color w:val="0861A1"/>
          <w:sz w:val="28"/>
          <w:szCs w:val="28"/>
        </w:rPr>
        <w:t>, используйте и помощь профессионалов.</w:t>
      </w:r>
    </w:p>
    <w:p w:rsidR="002541E0" w:rsidRPr="00F44EB5" w:rsidRDefault="002541E0" w:rsidP="002541E0">
      <w:pPr>
        <w:shd w:val="clear" w:color="auto" w:fill="FFFFFF" w:themeFill="background1"/>
        <w:spacing w:before="120" w:after="120"/>
        <w:jc w:val="center"/>
        <w:rPr>
          <w:color w:val="0861A1"/>
          <w:sz w:val="28"/>
          <w:szCs w:val="28"/>
        </w:rPr>
      </w:pPr>
      <w:r w:rsidRPr="002541E0">
        <w:rPr>
          <w:b/>
          <w:bCs/>
          <w:color w:val="0861A1"/>
          <w:sz w:val="28"/>
          <w:szCs w:val="28"/>
        </w:rPr>
        <w:t>Живите сегодня</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Мысли о будущем могут парализовать вас. Нужно отбросить вопросы: что если в будущем…? Это может казаться невероятным, но хорошие вещи начнут происходить каждый день. Беспокойства о будущем только истощат ваши ограниченные ресурсы. Вам есть, о чем подумать, проживайте каждый день шаг за шагом.</w:t>
      </w:r>
    </w:p>
    <w:p w:rsidR="002541E0" w:rsidRPr="00F44EB5" w:rsidRDefault="002541E0" w:rsidP="002541E0">
      <w:pPr>
        <w:shd w:val="clear" w:color="auto" w:fill="FFFFFF" w:themeFill="background1"/>
        <w:spacing w:before="120" w:after="120"/>
        <w:jc w:val="center"/>
        <w:rPr>
          <w:color w:val="0861A1"/>
          <w:sz w:val="28"/>
          <w:szCs w:val="28"/>
        </w:rPr>
      </w:pPr>
      <w:r w:rsidRPr="002541E0">
        <w:rPr>
          <w:b/>
          <w:bCs/>
          <w:color w:val="0861A1"/>
          <w:sz w:val="28"/>
          <w:szCs w:val="28"/>
        </w:rPr>
        <w:t>Выучите терминологию</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Когда вы сталкиваетесь с новой терминологией, не бойтесь узнавать смысл слов. Если во время разговора, кто-то использует непонятное вам слово, остановите разговор и выясните значение этого слова.</w:t>
      </w:r>
    </w:p>
    <w:p w:rsidR="002541E0" w:rsidRPr="00F44EB5" w:rsidRDefault="002541E0" w:rsidP="002541E0">
      <w:pPr>
        <w:shd w:val="clear" w:color="auto" w:fill="FFFFFF" w:themeFill="background1"/>
        <w:spacing w:before="120" w:after="120"/>
        <w:jc w:val="center"/>
        <w:rPr>
          <w:color w:val="0861A1"/>
          <w:sz w:val="28"/>
          <w:szCs w:val="28"/>
        </w:rPr>
      </w:pPr>
      <w:r w:rsidRPr="002541E0">
        <w:rPr>
          <w:b/>
          <w:bCs/>
          <w:color w:val="0861A1"/>
          <w:sz w:val="28"/>
          <w:szCs w:val="28"/>
        </w:rPr>
        <w:t>Ищите информацию</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 xml:space="preserve">Некоторые родители находят тонны информации, некоторые не столь настойчивы. </w:t>
      </w:r>
      <w:proofErr w:type="gramStart"/>
      <w:r w:rsidRPr="00F44EB5">
        <w:rPr>
          <w:color w:val="0861A1"/>
          <w:sz w:val="28"/>
          <w:szCs w:val="28"/>
        </w:rPr>
        <w:t>Самое</w:t>
      </w:r>
      <w:proofErr w:type="gramEnd"/>
      <w:r w:rsidRPr="00F44EB5">
        <w:rPr>
          <w:color w:val="0861A1"/>
          <w:sz w:val="28"/>
          <w:szCs w:val="28"/>
        </w:rPr>
        <w:t xml:space="preserve"> важное – искать точную правдивую информацию. Не бойтесь задавать вопросы, ответы на вопросы будут первой ступенью к пониманию ребенка.</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Правильное формулирование вопросов – это искусство, которое может сделать вашу жизнь легче в будущем. Хорошо перед встречей написать вопросы и записывать их, когда они возникают по ходу встречи. Просите копии всех документов и записок о вашем ребенке у врачей, педагогов и других специалистов. Хорошо купить папку, в которую складывать все документы, касающиеся ребенка.</w:t>
      </w:r>
    </w:p>
    <w:p w:rsidR="002541E0" w:rsidRPr="00F44EB5" w:rsidRDefault="002541E0" w:rsidP="002541E0">
      <w:pPr>
        <w:shd w:val="clear" w:color="auto" w:fill="FFFFFF" w:themeFill="background1"/>
        <w:spacing w:before="120" w:after="120"/>
        <w:jc w:val="center"/>
        <w:rPr>
          <w:color w:val="0861A1"/>
          <w:sz w:val="28"/>
          <w:szCs w:val="28"/>
        </w:rPr>
      </w:pPr>
      <w:r w:rsidRPr="002541E0">
        <w:rPr>
          <w:b/>
          <w:bCs/>
          <w:color w:val="0861A1"/>
          <w:sz w:val="28"/>
          <w:szCs w:val="28"/>
        </w:rPr>
        <w:t>Не позволяйте себя запугать</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Многие родители чувствуют себя неуверенно в присутствии медиков или педагогов из-за их профессионального опыта, и иногда из-за их манеры себя вести. Не пугайтесь профессионализма тех людей, которые взаимодействуют с вашим ребенком, вы имеете право узнавать обо всем, что происходит. Не беспокойтесь, что вы надоели специалисту своими вопросами: это ваш ребенок, данная ситуация больше всего влияет на его и вашу жизнь, и поэтому для вас очень важно узнать как можно больше.</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Не бойтесь показать свои чувства</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lastRenderedPageBreak/>
        <w:t>Многие родители, особенно отцы, подавляют свои чувства. Им кажется, что показав их, они будут выглядеть слабыми. Самые сильные отцы детей с инвалидностью, которых я знала, не боятся показать свои чувства, поскольку понимают, что это не сделает их слабыми.</w:t>
      </w:r>
    </w:p>
    <w:p w:rsidR="002541E0" w:rsidRPr="00F44EB5" w:rsidRDefault="002541E0" w:rsidP="002541E0">
      <w:pPr>
        <w:shd w:val="clear" w:color="auto" w:fill="FFFFFF" w:themeFill="background1"/>
        <w:spacing w:before="120" w:after="120"/>
        <w:jc w:val="center"/>
        <w:rPr>
          <w:color w:val="0861A1"/>
          <w:sz w:val="28"/>
          <w:szCs w:val="28"/>
        </w:rPr>
      </w:pPr>
      <w:r w:rsidRPr="002541E0">
        <w:rPr>
          <w:b/>
          <w:bCs/>
          <w:color w:val="0861A1"/>
          <w:sz w:val="28"/>
          <w:szCs w:val="28"/>
        </w:rPr>
        <w:t>Научитесь работать со своими чувствами горечи и злости</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От горечи и злости не уйти, когда вы понимаете, что должны пересмотреть планы и мечты, которые были связаны с ребенком. Очень важно понимать, что вы злы, и работать с этой злостью, может быть, и с посторонней помощью. Может, сейчас вы не поверите, но жизнь будет улучшаться, и придет тот день, когда вы снова будете видеть все в положительном свете. Понимание и работа над своими негативными чувствами помогут вам быть сильнее и подготовиться к другим вызовам жизни, а также эти чувства перестанут отнимать у вас энергию и силы.</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 xml:space="preserve">Оптимизм – это лучшее средство от проблем. На самом деле во всем, что ни случается, есть что-то хорошее. Например, когда я узнала, что у моего ребенка есть инвалидность, мне также сказали, что физически она очень здорова. Ее физическое здоровье было просто подарком, она самая здоровая из всех моих детей. Видение чего-то хорошего уменьшает боль </w:t>
      </w:r>
      <w:proofErr w:type="gramStart"/>
      <w:r w:rsidRPr="00F44EB5">
        <w:rPr>
          <w:color w:val="0861A1"/>
          <w:sz w:val="28"/>
          <w:szCs w:val="28"/>
        </w:rPr>
        <w:t>от</w:t>
      </w:r>
      <w:proofErr w:type="gramEnd"/>
      <w:r w:rsidRPr="00F44EB5">
        <w:rPr>
          <w:color w:val="0861A1"/>
          <w:sz w:val="28"/>
          <w:szCs w:val="28"/>
        </w:rPr>
        <w:t xml:space="preserve"> плохого. И делает жизненные проблемы проще.</w:t>
      </w:r>
    </w:p>
    <w:p w:rsidR="002541E0" w:rsidRPr="00F44EB5" w:rsidRDefault="002541E0" w:rsidP="002541E0">
      <w:pPr>
        <w:shd w:val="clear" w:color="auto" w:fill="FFFFFF" w:themeFill="background1"/>
        <w:spacing w:before="120" w:after="120"/>
        <w:jc w:val="center"/>
        <w:rPr>
          <w:color w:val="0861A1"/>
          <w:sz w:val="28"/>
          <w:szCs w:val="28"/>
        </w:rPr>
      </w:pPr>
      <w:r w:rsidRPr="002541E0">
        <w:rPr>
          <w:b/>
          <w:bCs/>
          <w:color w:val="0861A1"/>
          <w:sz w:val="28"/>
          <w:szCs w:val="28"/>
        </w:rPr>
        <w:t>Будьте реалистом</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Быть реалистом значит понимать, что в жизни есть вещи, которые мы можем изменить. Быть реалистом значит также понимать, что в жизни есть вещи, которые мы не можем изменить. Наша задача, понимать, что мы можем изменить, а что нет.</w:t>
      </w:r>
    </w:p>
    <w:p w:rsidR="002541E0" w:rsidRPr="00F44EB5" w:rsidRDefault="002541E0" w:rsidP="002541E0">
      <w:pPr>
        <w:shd w:val="clear" w:color="auto" w:fill="FFFFFF" w:themeFill="background1"/>
        <w:spacing w:before="120" w:after="120"/>
        <w:jc w:val="center"/>
        <w:rPr>
          <w:color w:val="0861A1"/>
          <w:sz w:val="28"/>
          <w:szCs w:val="28"/>
        </w:rPr>
      </w:pPr>
      <w:r w:rsidRPr="002541E0">
        <w:rPr>
          <w:b/>
          <w:bCs/>
          <w:color w:val="0861A1"/>
          <w:sz w:val="28"/>
          <w:szCs w:val="28"/>
        </w:rPr>
        <w:t>Помните, что время играет на вас</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Время действительно лечит. Это не значит, что воспитание ребенка с инвалидностью дается очень легко, но это будет справедливо, если мы скажем, что со временем многие проблемы решаются. Поэтому время на вашей стороне.</w:t>
      </w:r>
    </w:p>
    <w:p w:rsidR="002541E0" w:rsidRPr="00F44EB5" w:rsidRDefault="002541E0" w:rsidP="002541E0">
      <w:pPr>
        <w:shd w:val="clear" w:color="auto" w:fill="FFFFFF" w:themeFill="background1"/>
        <w:spacing w:before="120" w:after="120"/>
        <w:jc w:val="center"/>
        <w:rPr>
          <w:color w:val="0861A1"/>
          <w:sz w:val="28"/>
          <w:szCs w:val="28"/>
        </w:rPr>
      </w:pPr>
      <w:r w:rsidRPr="002541E0">
        <w:rPr>
          <w:b/>
          <w:bCs/>
          <w:color w:val="0861A1"/>
          <w:sz w:val="28"/>
          <w:szCs w:val="28"/>
        </w:rPr>
        <w:t>Не забывайте о себе</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Во время стресса все ведут себя по-разному, но все равно некоторые общие советы можно дать: помните о себе, достаточно отдыхайте, ешьте так хорошо, как сможете, выходите из дома и общайтесь с людьми, которые могут вам оказать эмоциональную поддержку.</w:t>
      </w:r>
    </w:p>
    <w:p w:rsidR="002541E0" w:rsidRPr="00F44EB5" w:rsidRDefault="002541E0" w:rsidP="002541E0">
      <w:pPr>
        <w:shd w:val="clear" w:color="auto" w:fill="FFFFFF" w:themeFill="background1"/>
        <w:spacing w:before="120" w:after="120"/>
        <w:jc w:val="center"/>
        <w:rPr>
          <w:color w:val="0861A1"/>
          <w:sz w:val="28"/>
          <w:szCs w:val="28"/>
        </w:rPr>
      </w:pPr>
      <w:r w:rsidRPr="002541E0">
        <w:rPr>
          <w:b/>
          <w:bCs/>
          <w:color w:val="0861A1"/>
          <w:sz w:val="28"/>
          <w:szCs w:val="28"/>
        </w:rPr>
        <w:lastRenderedPageBreak/>
        <w:t>Избегайте жалости</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Инвалидом ребенка делает жалость ваша и других. Жалость не то, что вам нужно. Вам нужно скорее сочувствие.</w:t>
      </w:r>
    </w:p>
    <w:p w:rsidR="002541E0" w:rsidRPr="00F44EB5" w:rsidRDefault="002541E0" w:rsidP="002541E0">
      <w:pPr>
        <w:shd w:val="clear" w:color="auto" w:fill="FFFFFF" w:themeFill="background1"/>
        <w:spacing w:before="120" w:after="120"/>
        <w:jc w:val="center"/>
        <w:rPr>
          <w:color w:val="0861A1"/>
          <w:sz w:val="28"/>
          <w:szCs w:val="28"/>
        </w:rPr>
      </w:pPr>
      <w:proofErr w:type="gramStart"/>
      <w:r w:rsidRPr="002541E0">
        <w:rPr>
          <w:b/>
          <w:bCs/>
          <w:color w:val="0861A1"/>
          <w:sz w:val="28"/>
          <w:szCs w:val="28"/>
        </w:rPr>
        <w:t>Решите</w:t>
      </w:r>
      <w:proofErr w:type="gramEnd"/>
      <w:r w:rsidRPr="002541E0">
        <w:rPr>
          <w:b/>
          <w:bCs/>
          <w:color w:val="0861A1"/>
          <w:sz w:val="28"/>
          <w:szCs w:val="28"/>
        </w:rPr>
        <w:t xml:space="preserve"> как реагировать на окружающих</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В этот период вас может огорчать или злить отношение других к вам или вашему ребенку. Многие реакции людей на серьезные проблемы происходят по причине незнания, непонимания, страха перед чем-то неизвестном или просто незнанием, что сказать. Поймите, что многие люди не знают как себя вести при встрече с инвалидами. Решите для себя, как реагировать на пристальные взгляды, вопросы, не отдавайте слишком много энергии на переживания по поводу неприятных вам реакций чужих людей.</w:t>
      </w:r>
    </w:p>
    <w:p w:rsidR="002541E0" w:rsidRPr="00F44EB5" w:rsidRDefault="002541E0" w:rsidP="002541E0">
      <w:pPr>
        <w:shd w:val="clear" w:color="auto" w:fill="FFFFFF" w:themeFill="background1"/>
        <w:spacing w:before="120" w:after="120"/>
        <w:jc w:val="center"/>
        <w:rPr>
          <w:color w:val="0861A1"/>
          <w:sz w:val="28"/>
          <w:szCs w:val="28"/>
        </w:rPr>
      </w:pPr>
      <w:r w:rsidRPr="002541E0">
        <w:rPr>
          <w:b/>
          <w:bCs/>
          <w:color w:val="0861A1"/>
          <w:sz w:val="28"/>
          <w:szCs w:val="28"/>
        </w:rPr>
        <w:t>Старайтесь придерживаться привычного расписания дня</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Однажды моя мать сказала мне, когда возникает проблема, которую ты не можешь решить, делай то, чтобы ты делала, если бы проблемы не было. Такое поведение может добавить стабильность и смысл при сложной и запутанной ситуации.</w:t>
      </w:r>
    </w:p>
    <w:p w:rsidR="002541E0" w:rsidRPr="00F44EB5" w:rsidRDefault="002541E0" w:rsidP="002541E0">
      <w:pPr>
        <w:shd w:val="clear" w:color="auto" w:fill="FFFFFF" w:themeFill="background1"/>
        <w:spacing w:before="120" w:after="120"/>
        <w:jc w:val="center"/>
        <w:rPr>
          <w:color w:val="0861A1"/>
          <w:sz w:val="28"/>
          <w:szCs w:val="28"/>
        </w:rPr>
      </w:pPr>
      <w:r w:rsidRPr="002541E0">
        <w:rPr>
          <w:b/>
          <w:bCs/>
          <w:color w:val="0861A1"/>
          <w:sz w:val="28"/>
          <w:szCs w:val="28"/>
        </w:rPr>
        <w:t>Помните, что это ВАШ РЕБЕНОК</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Это ваш ребенок, и это самое главное. Может быть, его развитие будет отличаться от развития других детей, Но это не означает, что он менее ценен, менее полноценен и меньше нуждается во внимании и любви. Любите своего ребенка и получайте удовольствие от него. Во-первых – это ребенок, а, во-вторых, он инвалид, помните об этом. Постарайтесь делать позитивные шаги навстречу ребенку, вам обоим это будет полезно, и вы научитесь думать о будущем с надеждой.</w:t>
      </w:r>
    </w:p>
    <w:p w:rsidR="002541E0" w:rsidRPr="00F44EB5" w:rsidRDefault="002541E0" w:rsidP="002541E0">
      <w:pPr>
        <w:shd w:val="clear" w:color="auto" w:fill="FFFFFF" w:themeFill="background1"/>
        <w:spacing w:before="120" w:after="120"/>
        <w:jc w:val="center"/>
        <w:rPr>
          <w:color w:val="0861A1"/>
          <w:sz w:val="28"/>
          <w:szCs w:val="28"/>
        </w:rPr>
      </w:pPr>
      <w:r w:rsidRPr="002541E0">
        <w:rPr>
          <w:b/>
          <w:bCs/>
          <w:color w:val="0861A1"/>
          <w:sz w:val="28"/>
          <w:szCs w:val="28"/>
        </w:rPr>
        <w:t>Помните, вы не одни</w:t>
      </w:r>
    </w:p>
    <w:p w:rsidR="002541E0" w:rsidRPr="00F44EB5" w:rsidRDefault="002541E0" w:rsidP="002541E0">
      <w:pPr>
        <w:shd w:val="clear" w:color="auto" w:fill="FFFFFF" w:themeFill="background1"/>
        <w:spacing w:before="120" w:after="120"/>
        <w:rPr>
          <w:color w:val="0861A1"/>
          <w:sz w:val="28"/>
          <w:szCs w:val="28"/>
        </w:rPr>
      </w:pPr>
      <w:r w:rsidRPr="00F44EB5">
        <w:rPr>
          <w:color w:val="0861A1"/>
          <w:sz w:val="28"/>
          <w:szCs w:val="28"/>
        </w:rPr>
        <w:t>Чувство одиночество и изоляции испытывают все родители. Эта статья содержит информацию, которая поможет вам преодолеть это чувство. Понимание того, что эти чувства испытывают многие, а также осознание того, что услуги и понимание будут доступны для вас и вашего ребенка поможет вам.</w:t>
      </w:r>
    </w:p>
    <w:p w:rsidR="002541E0" w:rsidRPr="00F44EB5" w:rsidRDefault="002541E0" w:rsidP="002541E0">
      <w:pPr>
        <w:shd w:val="clear" w:color="auto" w:fill="FFFFFF" w:themeFill="background1"/>
        <w:rPr>
          <w:color w:val="043558"/>
          <w:sz w:val="28"/>
          <w:szCs w:val="28"/>
        </w:rPr>
      </w:pPr>
      <w:r w:rsidRPr="002541E0">
        <w:rPr>
          <w:noProof/>
          <w:color w:val="043558"/>
          <w:sz w:val="28"/>
          <w:szCs w:val="28"/>
        </w:rPr>
        <w:drawing>
          <wp:inline distT="0" distB="0" distL="0" distR="0">
            <wp:extent cx="172720" cy="172720"/>
            <wp:effectExtent l="19050" t="0" r="0" b="0"/>
            <wp:docPr id="3" name="Рисунок 3" descr="http://www.parus-nad.ru/wp-content/themes/parus1_02/images/PostCategory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arus-nad.ru/wp-content/themes/parus1_02/images/PostCategoryIcon.png"/>
                    <pic:cNvPicPr>
                      <a:picLocks noChangeAspect="1" noChangeArrowheads="1"/>
                    </pic:cNvPicPr>
                  </pic:nvPicPr>
                  <pic:blipFill>
                    <a:blip r:embed="rId5"/>
                    <a:srcRect/>
                    <a:stretch>
                      <a:fillRect/>
                    </a:stretch>
                  </pic:blipFill>
                  <pic:spPr bwMode="auto">
                    <a:xfrm>
                      <a:off x="0" y="0"/>
                      <a:ext cx="172720" cy="172720"/>
                    </a:xfrm>
                    <a:prstGeom prst="rect">
                      <a:avLst/>
                    </a:prstGeom>
                    <a:noFill/>
                    <a:ln w="9525">
                      <a:noFill/>
                      <a:miter lim="800000"/>
                      <a:headEnd/>
                      <a:tailEnd/>
                    </a:ln>
                  </pic:spPr>
                </pic:pic>
              </a:graphicData>
            </a:graphic>
          </wp:inline>
        </w:drawing>
      </w:r>
      <w:r w:rsidRPr="002541E0">
        <w:rPr>
          <w:color w:val="043558"/>
          <w:sz w:val="28"/>
          <w:szCs w:val="28"/>
        </w:rPr>
        <w:t> </w:t>
      </w:r>
      <w:r w:rsidRPr="00F44EB5">
        <w:rPr>
          <w:color w:val="043558"/>
          <w:sz w:val="28"/>
          <w:szCs w:val="28"/>
        </w:rPr>
        <w:t>Рубрика:</w:t>
      </w:r>
      <w:r w:rsidRPr="002541E0">
        <w:rPr>
          <w:color w:val="043558"/>
          <w:sz w:val="28"/>
          <w:szCs w:val="28"/>
        </w:rPr>
        <w:t> </w:t>
      </w:r>
      <w:hyperlink r:id="rId6" w:tooltip="Просмотреть все записи в рубрике «Новости»" w:history="1">
        <w:r w:rsidRPr="002541E0">
          <w:rPr>
            <w:color w:val="075892"/>
            <w:sz w:val="28"/>
            <w:szCs w:val="28"/>
            <w:u w:val="single"/>
          </w:rPr>
          <w:t>Новости</w:t>
        </w:r>
      </w:hyperlink>
    </w:p>
    <w:p w:rsidR="002541E0" w:rsidRPr="002541E0" w:rsidRDefault="002541E0" w:rsidP="002541E0">
      <w:pPr>
        <w:rPr>
          <w:rFonts w:ascii="Times New Roman" w:hAnsi="Times New Roman" w:cs="Times New Roman"/>
          <w:sz w:val="28"/>
          <w:szCs w:val="28"/>
        </w:rPr>
      </w:pPr>
    </w:p>
    <w:p w:rsidR="002541E0" w:rsidRPr="002541E0" w:rsidRDefault="002541E0">
      <w:pPr>
        <w:rPr>
          <w:sz w:val="28"/>
          <w:szCs w:val="28"/>
        </w:rPr>
      </w:pPr>
    </w:p>
    <w:p w:rsidR="002541E0" w:rsidRPr="002541E0" w:rsidRDefault="002541E0">
      <w:pPr>
        <w:rPr>
          <w:sz w:val="28"/>
          <w:szCs w:val="28"/>
        </w:rPr>
      </w:pPr>
    </w:p>
    <w:p w:rsidR="002541E0" w:rsidRDefault="002541E0"/>
    <w:sectPr w:rsidR="00254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_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2541E0"/>
    <w:rsid w:val="002541E0"/>
    <w:rsid w:val="00A76B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541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2541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41E0"/>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2541E0"/>
    <w:rPr>
      <w:rFonts w:ascii="Times New Roman" w:eastAsia="Times New Roman" w:hAnsi="Times New Roman" w:cs="Times New Roman"/>
      <w:b/>
      <w:bCs/>
      <w:sz w:val="27"/>
      <w:szCs w:val="27"/>
    </w:rPr>
  </w:style>
  <w:style w:type="paragraph" w:styleId="a3">
    <w:name w:val="Normal (Web)"/>
    <w:basedOn w:val="a"/>
    <w:uiPriority w:val="99"/>
    <w:semiHidden/>
    <w:unhideWhenUsed/>
    <w:rsid w:val="002541E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541E0"/>
    <w:rPr>
      <w:b/>
      <w:bCs/>
    </w:rPr>
  </w:style>
  <w:style w:type="character" w:customStyle="1" w:styleId="apple-converted-space">
    <w:name w:val="apple-converted-space"/>
    <w:basedOn w:val="a0"/>
    <w:rsid w:val="002541E0"/>
  </w:style>
  <w:style w:type="character" w:styleId="a5">
    <w:name w:val="Hyperlink"/>
    <w:basedOn w:val="a0"/>
    <w:uiPriority w:val="99"/>
    <w:semiHidden/>
    <w:unhideWhenUsed/>
    <w:rsid w:val="002541E0"/>
    <w:rPr>
      <w:color w:val="0000FF"/>
      <w:u w:val="single"/>
    </w:rPr>
  </w:style>
  <w:style w:type="paragraph" w:styleId="a6">
    <w:name w:val="Balloon Text"/>
    <w:basedOn w:val="a"/>
    <w:link w:val="a7"/>
    <w:uiPriority w:val="99"/>
    <w:semiHidden/>
    <w:unhideWhenUsed/>
    <w:rsid w:val="002541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41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9243004">
      <w:bodyDiv w:val="1"/>
      <w:marLeft w:val="0"/>
      <w:marRight w:val="0"/>
      <w:marTop w:val="0"/>
      <w:marBottom w:val="0"/>
      <w:divBdr>
        <w:top w:val="none" w:sz="0" w:space="0" w:color="auto"/>
        <w:left w:val="none" w:sz="0" w:space="0" w:color="auto"/>
        <w:bottom w:val="none" w:sz="0" w:space="0" w:color="auto"/>
        <w:right w:val="none" w:sz="0" w:space="0" w:color="auto"/>
      </w:divBdr>
      <w:divsChild>
        <w:div w:id="563489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us-nad.ru/category/news/" TargetMode="External"/><Relationship Id="rId5" Type="http://schemas.openxmlformats.org/officeDocument/2006/relationships/image" Target="media/image1.png"/><Relationship Id="rId4" Type="http://schemas.openxmlformats.org/officeDocument/2006/relationships/hyperlink" Target="http://www.pfrf.ru/social_pension/8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6457</Words>
  <Characters>36807</Characters>
  <Application>Microsoft Office Word</Application>
  <DocSecurity>0</DocSecurity>
  <Lines>306</Lines>
  <Paragraphs>86</Paragraphs>
  <ScaleCrop>false</ScaleCrop>
  <Company/>
  <LinksUpToDate>false</LinksUpToDate>
  <CharactersWithSpaces>43178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Админ_дс№9</dc:creator>
  <cp:keywords/>
  <dc:description/>
  <cp:lastModifiedBy>Админ_дс№9</cp:lastModifiedBy>
  <cp:revision>4</cp:revision>
  <dcterms:created xsi:type="dcterms:W3CDTF">2014-12-01T08:11:00Z</dcterms:created>
  <dcterms:modified xsi:type="dcterms:W3CDTF">2014-12-01T08:17:00Z</dcterms:modified>
</cp:coreProperties>
</file>